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8"/>
        <w:gridCol w:w="5670"/>
      </w:tblGrid>
      <w:tr w:rsidR="0095253A" w:rsidRPr="0095253A" w14:paraId="6C7718B1" w14:textId="77777777" w:rsidTr="00EF2AC1">
        <w:trPr>
          <w:trHeight w:val="709"/>
          <w:jc w:val="center"/>
        </w:trPr>
        <w:tc>
          <w:tcPr>
            <w:tcW w:w="3598" w:type="dxa"/>
          </w:tcPr>
          <w:p w14:paraId="28AC6620" w14:textId="77777777" w:rsidR="00EF2AC1" w:rsidRPr="0095253A" w:rsidRDefault="00EF2AC1" w:rsidP="00685A1F">
            <w:pPr>
              <w:widowControl w:val="0"/>
              <w:jc w:val="center"/>
              <w:rPr>
                <w:rFonts w:ascii="Times New Roman" w:eastAsia="Times New Roman" w:hAnsi="Times New Roman" w:cs="Times New Roman"/>
                <w:b/>
                <w:sz w:val="26"/>
                <w:szCs w:val="28"/>
              </w:rPr>
            </w:pPr>
            <w:r w:rsidRPr="0095253A">
              <w:rPr>
                <w:rFonts w:ascii="Times New Roman" w:eastAsia="Times New Roman" w:hAnsi="Times New Roman" w:cs="Times New Roman"/>
                <w:b/>
                <w:sz w:val="26"/>
                <w:szCs w:val="28"/>
              </w:rPr>
              <w:t>HỘI ĐỒNG NHÂN DÂN</w:t>
            </w:r>
          </w:p>
          <w:p w14:paraId="78D697E3" w14:textId="3193C50C" w:rsidR="00EF2AC1" w:rsidRPr="0095253A" w:rsidRDefault="00EF2AC1" w:rsidP="00685A1F">
            <w:pPr>
              <w:widowControl w:val="0"/>
              <w:jc w:val="center"/>
              <w:rPr>
                <w:rFonts w:ascii="Times New Roman" w:eastAsia="Times New Roman" w:hAnsi="Times New Roman" w:cs="Times New Roman"/>
                <w:b/>
                <w:sz w:val="28"/>
                <w:szCs w:val="28"/>
              </w:rPr>
            </w:pPr>
            <w:r w:rsidRPr="0095253A">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6C545C39" wp14:editId="7B62F5B5">
                      <wp:simplePos x="0" y="0"/>
                      <wp:positionH relativeFrom="column">
                        <wp:posOffset>538585</wp:posOffset>
                      </wp:positionH>
                      <wp:positionV relativeFrom="paragraph">
                        <wp:posOffset>223520</wp:posOffset>
                      </wp:positionV>
                      <wp:extent cx="98425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BB577"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4pt,17.6pt" to="119.9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wSBGwIAADU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"/>
                  </w:pict>
                </mc:Fallback>
              </mc:AlternateContent>
            </w:r>
            <w:r w:rsidR="0082073C" w:rsidRPr="0095253A">
              <w:rPr>
                <w:rFonts w:ascii="Times New Roman" w:eastAsia="Times New Roman" w:hAnsi="Times New Roman" w:cs="Times New Roman"/>
                <w:b/>
                <w:sz w:val="26"/>
                <w:szCs w:val="28"/>
              </w:rPr>
              <w:t>PHƯỜNG</w:t>
            </w:r>
            <w:r w:rsidR="0082073C" w:rsidRPr="0095253A">
              <w:rPr>
                <w:rFonts w:ascii="Times New Roman" w:eastAsia="Times New Roman" w:hAnsi="Times New Roman" w:cs="Times New Roman"/>
                <w:b/>
                <w:sz w:val="26"/>
                <w:szCs w:val="28"/>
                <w:lang w:val="vi-VN"/>
              </w:rPr>
              <w:t xml:space="preserve"> </w:t>
            </w:r>
            <w:r w:rsidRPr="0095253A">
              <w:rPr>
                <w:rFonts w:ascii="Times New Roman" w:eastAsia="Times New Roman" w:hAnsi="Times New Roman" w:cs="Times New Roman"/>
                <w:b/>
                <w:sz w:val="26"/>
                <w:szCs w:val="28"/>
              </w:rPr>
              <w:t>KON TUM</w:t>
            </w:r>
          </w:p>
        </w:tc>
        <w:tc>
          <w:tcPr>
            <w:tcW w:w="5670" w:type="dxa"/>
          </w:tcPr>
          <w:p w14:paraId="5B8DDD7E" w14:textId="77777777" w:rsidR="00EF2AC1" w:rsidRPr="0095253A" w:rsidRDefault="00EF2AC1" w:rsidP="00685A1F">
            <w:pPr>
              <w:widowControl w:val="0"/>
              <w:jc w:val="center"/>
              <w:rPr>
                <w:rFonts w:ascii="Times New Roman" w:eastAsia="Times New Roman" w:hAnsi="Times New Roman" w:cs="Times New Roman"/>
                <w:b/>
                <w:sz w:val="28"/>
                <w:szCs w:val="28"/>
              </w:rPr>
            </w:pPr>
            <w:r w:rsidRPr="0095253A">
              <w:rPr>
                <w:rFonts w:ascii="Times New Roman" w:eastAsia="Times New Roman" w:hAnsi="Times New Roman" w:cs="Times New Roman"/>
                <w:noProof/>
                <w:sz w:val="28"/>
                <w:szCs w:val="28"/>
              </w:rPr>
              <mc:AlternateContent>
                <mc:Choice Requires="wps">
                  <w:drawing>
                    <wp:anchor distT="4294967291" distB="4294967291" distL="114300" distR="114300" simplePos="0" relativeHeight="251665408" behindDoc="0" locked="0" layoutInCell="1" allowOverlap="1" wp14:anchorId="1E791C77" wp14:editId="2745B083">
                      <wp:simplePos x="0" y="0"/>
                      <wp:positionH relativeFrom="column">
                        <wp:posOffset>685800</wp:posOffset>
                      </wp:positionH>
                      <wp:positionV relativeFrom="paragraph">
                        <wp:posOffset>416559</wp:posOffset>
                      </wp:positionV>
                      <wp:extent cx="2115185" cy="0"/>
                      <wp:effectExtent l="0" t="0" r="1841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51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12087E" id="Straight Connector 6"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2.8pt" to="220.5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">
                      <o:lock v:ext="edit" shapetype="f"/>
                    </v:line>
                  </w:pict>
                </mc:Fallback>
              </mc:AlternateContent>
            </w:r>
            <w:r w:rsidRPr="0095253A">
              <w:rPr>
                <w:rFonts w:ascii="Times New Roman" w:eastAsia="Times New Roman" w:hAnsi="Times New Roman" w:cs="Times New Roman"/>
                <w:b/>
                <w:bCs/>
                <w:sz w:val="26"/>
                <w:szCs w:val="26"/>
                <w:lang w:val="vi-VN"/>
              </w:rPr>
              <w:t>CỘNG HÒA XÃ HỘI CHỦ NGHĨA VIỆT NAM</w:t>
            </w:r>
            <w:r w:rsidRPr="0095253A">
              <w:rPr>
                <w:rFonts w:ascii="Times New Roman" w:eastAsia="Times New Roman" w:hAnsi="Times New Roman" w:cs="Times New Roman"/>
                <w:b/>
                <w:bCs/>
                <w:sz w:val="28"/>
                <w:szCs w:val="28"/>
                <w:lang w:val="vi-VN"/>
              </w:rPr>
              <w:br/>
              <w:t>Độc lập - Tự do - Hạnh phúc</w:t>
            </w:r>
          </w:p>
        </w:tc>
      </w:tr>
    </w:tbl>
    <w:p w14:paraId="44552467" w14:textId="77777777" w:rsidR="005F4D1E" w:rsidRPr="005F4D1E" w:rsidRDefault="005F4D1E" w:rsidP="00056FE1">
      <w:pPr>
        <w:widowControl w:val="0"/>
        <w:spacing w:before="120" w:after="0" w:line="240" w:lineRule="auto"/>
        <w:jc w:val="center"/>
        <w:rPr>
          <w:rFonts w:ascii="Times New Roman" w:eastAsia="Times New Roman" w:hAnsi="Times New Roman" w:cs="Times New Roman"/>
          <w:b/>
          <w:sz w:val="4"/>
          <w:szCs w:val="4"/>
        </w:rPr>
      </w:pPr>
    </w:p>
    <w:p w14:paraId="5188EFFD" w14:textId="48FD9BF7" w:rsidR="00056FE1" w:rsidRPr="0095253A" w:rsidRDefault="00DA464E" w:rsidP="00056FE1">
      <w:pPr>
        <w:widowControl w:val="0"/>
        <w:spacing w:before="120"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DANH MỤC TÀI LIỆU</w:t>
      </w:r>
    </w:p>
    <w:p w14:paraId="7F96F8E0" w14:textId="42163054" w:rsidR="00E7434E" w:rsidRPr="0095253A" w:rsidRDefault="00C75857" w:rsidP="00C75857">
      <w:pPr>
        <w:spacing w:after="0" w:line="240" w:lineRule="auto"/>
        <w:ind w:left="-539" w:right="-873"/>
        <w:jc w:val="center"/>
        <w:rPr>
          <w:rFonts w:ascii="Times New Roman" w:hAnsi="Times New Roman" w:cs="Times New Roman"/>
          <w:b/>
          <w:sz w:val="28"/>
          <w:szCs w:val="28"/>
          <w:lang w:val="vi-VN"/>
        </w:rPr>
      </w:pPr>
      <w:r w:rsidRPr="0095253A">
        <w:rPr>
          <w:rFonts w:ascii="Times New Roman" w:hAnsi="Times New Roman" w:cs="Times New Roman"/>
          <w:b/>
          <w:sz w:val="28"/>
          <w:szCs w:val="28"/>
        </w:rPr>
        <w:t>Kỳ họp</w:t>
      </w:r>
      <w:r w:rsidR="00670076">
        <w:rPr>
          <w:rFonts w:ascii="Times New Roman" w:hAnsi="Times New Roman" w:cs="Times New Roman"/>
          <w:b/>
          <w:sz w:val="28"/>
          <w:szCs w:val="28"/>
          <w:lang w:val="vi-VN"/>
        </w:rPr>
        <w:t xml:space="preserve"> cuối năm 2025</w:t>
      </w:r>
      <w:r w:rsidR="00E7434E" w:rsidRPr="0095253A">
        <w:rPr>
          <w:rFonts w:ascii="Times New Roman" w:hAnsi="Times New Roman" w:cs="Times New Roman"/>
          <w:b/>
          <w:sz w:val="28"/>
          <w:szCs w:val="28"/>
          <w:lang w:val="vi-VN"/>
        </w:rPr>
        <w:t xml:space="preserve"> </w:t>
      </w:r>
      <w:r w:rsidRPr="0095253A">
        <w:rPr>
          <w:rFonts w:ascii="Times New Roman" w:hAnsi="Times New Roman" w:cs="Times New Roman"/>
          <w:b/>
          <w:sz w:val="28"/>
          <w:szCs w:val="28"/>
        </w:rPr>
        <w:t xml:space="preserve">của Hội đồng nhân dân </w:t>
      </w:r>
      <w:r w:rsidR="00EB27FD" w:rsidRPr="0095253A">
        <w:rPr>
          <w:rFonts w:ascii="Times New Roman" w:hAnsi="Times New Roman" w:cs="Times New Roman"/>
          <w:b/>
          <w:sz w:val="28"/>
          <w:szCs w:val="28"/>
        </w:rPr>
        <w:t>Phường</w:t>
      </w:r>
      <w:r w:rsidR="00EB27FD" w:rsidRPr="0095253A">
        <w:rPr>
          <w:rFonts w:ascii="Times New Roman" w:hAnsi="Times New Roman" w:cs="Times New Roman"/>
          <w:b/>
          <w:sz w:val="28"/>
          <w:szCs w:val="28"/>
          <w:lang w:val="vi-VN"/>
        </w:rPr>
        <w:t xml:space="preserve"> </w:t>
      </w:r>
      <w:r w:rsidR="00EB27FD" w:rsidRPr="0095253A">
        <w:rPr>
          <w:rFonts w:ascii="Times New Roman" w:hAnsi="Times New Roman" w:cs="Times New Roman"/>
          <w:b/>
          <w:sz w:val="28"/>
          <w:szCs w:val="28"/>
        </w:rPr>
        <w:t>Kon Tum</w:t>
      </w:r>
      <w:r w:rsidRPr="0095253A">
        <w:rPr>
          <w:rFonts w:ascii="Times New Roman" w:hAnsi="Times New Roman" w:cs="Times New Roman"/>
          <w:b/>
          <w:sz w:val="28"/>
          <w:szCs w:val="28"/>
          <w:lang w:val="vi-VN"/>
        </w:rPr>
        <w:t>,</w:t>
      </w:r>
      <w:r w:rsidR="00F94DE9" w:rsidRPr="0095253A">
        <w:rPr>
          <w:rFonts w:ascii="Times New Roman" w:hAnsi="Times New Roman" w:cs="Times New Roman"/>
          <w:b/>
          <w:sz w:val="28"/>
          <w:szCs w:val="28"/>
          <w:lang w:val="vi-VN"/>
        </w:rPr>
        <w:t xml:space="preserve"> </w:t>
      </w:r>
    </w:p>
    <w:p w14:paraId="4065785E" w14:textId="5DD6B3D7" w:rsidR="00C75857" w:rsidRDefault="00F94DE9" w:rsidP="00C75857">
      <w:pPr>
        <w:spacing w:after="0" w:line="240" w:lineRule="auto"/>
        <w:ind w:left="-539" w:right="-873"/>
        <w:jc w:val="center"/>
        <w:rPr>
          <w:rFonts w:ascii="Times New Roman" w:hAnsi="Times New Roman" w:cs="Times New Roman"/>
          <w:b/>
          <w:sz w:val="28"/>
          <w:szCs w:val="28"/>
        </w:rPr>
      </w:pPr>
      <w:r w:rsidRPr="0095253A">
        <w:rPr>
          <w:rFonts w:ascii="Times New Roman" w:hAnsi="Times New Roman" w:cs="Times New Roman"/>
          <w:b/>
          <w:sz w:val="28"/>
          <w:szCs w:val="28"/>
          <w:lang w:val="vi-VN"/>
        </w:rPr>
        <w:t>Khóa I,</w:t>
      </w:r>
      <w:r w:rsidR="00C75857" w:rsidRPr="0095253A">
        <w:rPr>
          <w:rFonts w:ascii="Times New Roman" w:hAnsi="Times New Roman" w:cs="Times New Roman"/>
          <w:b/>
          <w:sz w:val="28"/>
          <w:szCs w:val="28"/>
          <w:lang w:val="vi-VN"/>
        </w:rPr>
        <w:t xml:space="preserve"> </w:t>
      </w:r>
      <w:r w:rsidR="00C75857" w:rsidRPr="0095253A">
        <w:rPr>
          <w:rFonts w:ascii="Times New Roman" w:hAnsi="Times New Roman" w:cs="Times New Roman"/>
          <w:b/>
          <w:sz w:val="28"/>
          <w:szCs w:val="28"/>
        </w:rPr>
        <w:t>nhiệm kỳ 2021-2026</w:t>
      </w:r>
    </w:p>
    <w:p w14:paraId="7768888B" w14:textId="77777777" w:rsidR="00056FE1" w:rsidRPr="0095253A" w:rsidRDefault="00EF2AC1" w:rsidP="00056FE1">
      <w:pPr>
        <w:widowControl w:val="0"/>
        <w:spacing w:after="0" w:line="240" w:lineRule="auto"/>
        <w:jc w:val="center"/>
        <w:rPr>
          <w:rFonts w:ascii="Times New Roman" w:eastAsia="Times New Roman" w:hAnsi="Times New Roman" w:cs="Times New Roman"/>
          <w:i/>
          <w:sz w:val="28"/>
          <w:szCs w:val="28"/>
          <w:vertAlign w:val="superscript"/>
        </w:rPr>
      </w:pPr>
      <w:r w:rsidRPr="0095253A">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55680" behindDoc="0" locked="0" layoutInCell="1" allowOverlap="1" wp14:anchorId="37915CAB" wp14:editId="65F430BE">
                <wp:simplePos x="0" y="0"/>
                <wp:positionH relativeFrom="column">
                  <wp:posOffset>2332667</wp:posOffset>
                </wp:positionH>
                <wp:positionV relativeFrom="paragraph">
                  <wp:posOffset>33017</wp:posOffset>
                </wp:positionV>
                <wp:extent cx="11239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7007B" id="Straight Connector 4"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65pt,2.6pt" to="272.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KwU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yydNi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"/>
            </w:pict>
          </mc:Fallback>
        </mc:AlternateContent>
      </w:r>
      <w:r w:rsidRPr="0095253A">
        <w:rPr>
          <w:rFonts w:ascii="Times New Roman" w:eastAsia="Times New Roman" w:hAnsi="Times New Roman" w:cs="Times New Roman"/>
          <w:i/>
          <w:sz w:val="28"/>
          <w:szCs w:val="28"/>
          <w:vertAlign w:val="superscript"/>
        </w:rPr>
        <w:t xml:space="preserve"> </w:t>
      </w:r>
    </w:p>
    <w:p w14:paraId="004B31B0" w14:textId="3FA61D98" w:rsidR="00056FE1" w:rsidRPr="00E815F9" w:rsidRDefault="00056FE1" w:rsidP="00FC3DC9">
      <w:pPr>
        <w:widowControl w:val="0"/>
        <w:spacing w:before="120" w:after="120" w:line="240" w:lineRule="auto"/>
        <w:rPr>
          <w:rFonts w:ascii="Times New Roman" w:eastAsia="Times New Roman" w:hAnsi="Times New Roman" w:cs="Times New Roman"/>
          <w:b/>
          <w:i/>
          <w:color w:val="FF0000"/>
          <w:sz w:val="28"/>
          <w:szCs w:val="28"/>
          <w:lang w:val="vi-VN"/>
        </w:rPr>
      </w:pPr>
      <w:r w:rsidRPr="0095253A">
        <w:rPr>
          <w:rFonts w:ascii="Times New Roman" w:eastAsia="Times New Roman" w:hAnsi="Times New Roman" w:cs="Times New Roman"/>
          <w:b/>
          <w:i/>
          <w:sz w:val="28"/>
          <w:szCs w:val="28"/>
          <w:lang w:val="nl-NL"/>
        </w:rPr>
        <w:tab/>
      </w:r>
      <w:r w:rsidR="00330366">
        <w:rPr>
          <w:rFonts w:ascii="Times New Roman" w:eastAsia="Times New Roman" w:hAnsi="Times New Roman" w:cs="Times New Roman"/>
          <w:b/>
          <w:sz w:val="28"/>
          <w:szCs w:val="28"/>
          <w:lang w:val="nl-NL"/>
        </w:rPr>
        <w:t>Thời gian</w:t>
      </w:r>
      <w:r w:rsidR="00330366">
        <w:rPr>
          <w:rFonts w:ascii="Times New Roman" w:eastAsia="Times New Roman" w:hAnsi="Times New Roman" w:cs="Times New Roman"/>
          <w:b/>
          <w:sz w:val="28"/>
          <w:szCs w:val="28"/>
          <w:lang w:val="vi-VN"/>
        </w:rPr>
        <w:t xml:space="preserve">: </w:t>
      </w:r>
      <w:bookmarkStart w:id="0" w:name="_Hlk215731149"/>
      <w:r w:rsidR="00F13E5A" w:rsidRPr="00DA464E">
        <w:rPr>
          <w:rFonts w:ascii="Times New Roman" w:eastAsia="Times New Roman" w:hAnsi="Times New Roman" w:cs="Times New Roman"/>
          <w:color w:val="EE0000"/>
          <w:sz w:val="28"/>
          <w:szCs w:val="28"/>
          <w:lang w:val="vi-VN"/>
        </w:rPr>
        <w:t>T</w:t>
      </w:r>
      <w:r w:rsidR="00330366" w:rsidRPr="00DA464E">
        <w:rPr>
          <w:rFonts w:ascii="Times New Roman" w:eastAsia="Times New Roman" w:hAnsi="Times New Roman" w:cs="Times New Roman"/>
          <w:color w:val="EE0000"/>
          <w:sz w:val="28"/>
          <w:szCs w:val="28"/>
          <w:lang w:val="vi-VN"/>
        </w:rPr>
        <w:t xml:space="preserve">ổ chức </w:t>
      </w:r>
      <w:r w:rsidR="00E815F9" w:rsidRPr="00DA464E">
        <w:rPr>
          <w:rFonts w:ascii="Times New Roman" w:eastAsia="Times New Roman" w:hAnsi="Times New Roman" w:cs="Times New Roman"/>
          <w:color w:val="EE0000"/>
          <w:sz w:val="28"/>
          <w:szCs w:val="28"/>
          <w:lang w:val="vi-VN"/>
        </w:rPr>
        <w:t>02 ngày,</w:t>
      </w:r>
      <w:r w:rsidR="00B178AD" w:rsidRPr="00DA464E">
        <w:rPr>
          <w:rFonts w:ascii="Times New Roman" w:eastAsia="Times New Roman" w:hAnsi="Times New Roman" w:cs="Times New Roman"/>
          <w:color w:val="EE0000"/>
          <w:sz w:val="28"/>
          <w:szCs w:val="28"/>
        </w:rPr>
        <w:t xml:space="preserve"> từ ngày 18/12/2025 đến ngày 19/12/2025. K</w:t>
      </w:r>
      <w:r w:rsidR="00E815F9" w:rsidRPr="00DA464E">
        <w:rPr>
          <w:rFonts w:ascii="Times New Roman" w:eastAsia="Times New Roman" w:hAnsi="Times New Roman" w:cs="Times New Roman"/>
          <w:color w:val="EE0000"/>
          <w:sz w:val="28"/>
          <w:szCs w:val="28"/>
          <w:lang w:val="vi-VN"/>
        </w:rPr>
        <w:t xml:space="preserve">hai mạc vào lúc 08h00 ngày </w:t>
      </w:r>
      <w:r w:rsidR="00B178AD" w:rsidRPr="00DA464E">
        <w:rPr>
          <w:rFonts w:ascii="Times New Roman" w:eastAsia="Times New Roman" w:hAnsi="Times New Roman" w:cs="Times New Roman"/>
          <w:color w:val="EE0000"/>
          <w:sz w:val="28"/>
          <w:szCs w:val="28"/>
        </w:rPr>
        <w:t>18</w:t>
      </w:r>
      <w:r w:rsidR="00E815F9" w:rsidRPr="00DA464E">
        <w:rPr>
          <w:rFonts w:ascii="Times New Roman" w:eastAsia="Times New Roman" w:hAnsi="Times New Roman" w:cs="Times New Roman"/>
          <w:color w:val="EE0000"/>
          <w:sz w:val="28"/>
          <w:szCs w:val="28"/>
          <w:lang w:val="vi-VN"/>
        </w:rPr>
        <w:t>/12/2025</w:t>
      </w:r>
      <w:r w:rsidR="00795D3D" w:rsidRPr="00DA464E">
        <w:rPr>
          <w:rFonts w:ascii="Times New Roman" w:eastAsia="Times New Roman" w:hAnsi="Times New Roman" w:cs="Times New Roman"/>
          <w:i/>
          <w:iCs/>
          <w:color w:val="EE0000"/>
          <w:sz w:val="28"/>
          <w:szCs w:val="28"/>
        </w:rPr>
        <w:t xml:space="preserve"> (thứ năm)</w:t>
      </w:r>
      <w:r w:rsidR="00E815F9" w:rsidRPr="00DA464E">
        <w:rPr>
          <w:rFonts w:ascii="Times New Roman" w:eastAsia="Times New Roman" w:hAnsi="Times New Roman" w:cs="Times New Roman"/>
          <w:i/>
          <w:iCs/>
          <w:color w:val="EE0000"/>
          <w:sz w:val="28"/>
          <w:szCs w:val="28"/>
          <w:lang w:val="vi-VN"/>
        </w:rPr>
        <w:t>.</w:t>
      </w:r>
      <w:bookmarkEnd w:id="0"/>
    </w:p>
    <w:p w14:paraId="2411B5F4" w14:textId="0E97C86F" w:rsidR="00F13FCF" w:rsidRDefault="00F13FCF" w:rsidP="00FC3DC9">
      <w:pPr>
        <w:widowControl w:val="0"/>
        <w:spacing w:before="120" w:after="120" w:line="240" w:lineRule="auto"/>
        <w:jc w:val="both"/>
        <w:rPr>
          <w:rFonts w:ascii="Times New Roman" w:eastAsia="Times New Roman" w:hAnsi="Times New Roman" w:cs="Times New Roman"/>
          <w:i/>
          <w:sz w:val="28"/>
          <w:szCs w:val="28"/>
          <w:lang w:val="vi-VN"/>
        </w:rPr>
      </w:pPr>
      <w:r w:rsidRPr="0095253A">
        <w:rPr>
          <w:rFonts w:ascii="Times New Roman" w:eastAsia="Times New Roman" w:hAnsi="Times New Roman" w:cs="Times New Roman"/>
          <w:b/>
          <w:i/>
          <w:sz w:val="28"/>
          <w:szCs w:val="28"/>
          <w:lang w:val="vi-VN"/>
        </w:rPr>
        <w:tab/>
      </w:r>
      <w:r w:rsidRPr="0095253A">
        <w:rPr>
          <w:rFonts w:ascii="Times New Roman" w:eastAsia="Times New Roman" w:hAnsi="Times New Roman" w:cs="Times New Roman"/>
          <w:b/>
          <w:sz w:val="28"/>
          <w:szCs w:val="28"/>
          <w:lang w:val="vi-VN"/>
        </w:rPr>
        <w:t xml:space="preserve">Địa điểm: </w:t>
      </w:r>
      <w:r w:rsidRPr="0095253A">
        <w:rPr>
          <w:rFonts w:ascii="Times New Roman" w:eastAsia="Times New Roman" w:hAnsi="Times New Roman" w:cs="Times New Roman"/>
          <w:sz w:val="28"/>
          <w:szCs w:val="28"/>
          <w:lang w:val="vi-VN"/>
        </w:rPr>
        <w:t xml:space="preserve">Hội trường lớn, Trụ sở HĐND </w:t>
      </w:r>
      <w:r w:rsidR="008F5387" w:rsidRPr="0095253A">
        <w:rPr>
          <w:rFonts w:ascii="Times New Roman" w:eastAsia="Times New Roman" w:hAnsi="Times New Roman" w:cs="Times New Roman"/>
          <w:sz w:val="28"/>
          <w:szCs w:val="28"/>
          <w:lang w:val="vi-VN"/>
        </w:rPr>
        <w:t>-</w:t>
      </w:r>
      <w:r w:rsidRPr="0095253A">
        <w:rPr>
          <w:rFonts w:ascii="Times New Roman" w:eastAsia="Times New Roman" w:hAnsi="Times New Roman" w:cs="Times New Roman"/>
          <w:sz w:val="28"/>
          <w:szCs w:val="28"/>
          <w:lang w:val="vi-VN"/>
        </w:rPr>
        <w:t xml:space="preserve"> UBND phường Kon Tum</w:t>
      </w:r>
      <w:r w:rsidRPr="0095253A">
        <w:rPr>
          <w:rFonts w:ascii="Times New Roman" w:eastAsia="Times New Roman" w:hAnsi="Times New Roman" w:cs="Times New Roman"/>
          <w:b/>
          <w:sz w:val="28"/>
          <w:szCs w:val="28"/>
          <w:lang w:val="vi-VN"/>
        </w:rPr>
        <w:t xml:space="preserve"> </w:t>
      </w:r>
      <w:r w:rsidRPr="0095253A">
        <w:rPr>
          <w:rFonts w:ascii="Times New Roman" w:eastAsia="Times New Roman" w:hAnsi="Times New Roman" w:cs="Times New Roman"/>
          <w:i/>
          <w:sz w:val="28"/>
          <w:szCs w:val="28"/>
          <w:lang w:val="vi-VN"/>
        </w:rPr>
        <w:t>(542 Nguyễn Huệ, Phường Kon Tum, tỉnh Quảng Ngãi).</w:t>
      </w:r>
    </w:p>
    <w:p w14:paraId="6E6FB9CF" w14:textId="77777777" w:rsidR="0047027C" w:rsidRPr="005F4D1E" w:rsidRDefault="009D5FE0" w:rsidP="009D5FE0">
      <w:pPr>
        <w:widowControl w:val="0"/>
        <w:spacing w:before="120" w:after="120" w:line="240" w:lineRule="auto"/>
        <w:jc w:val="both"/>
        <w:rPr>
          <w:rFonts w:ascii="Times New Roman" w:eastAsia="Times New Roman" w:hAnsi="Times New Roman" w:cs="Times New Roman"/>
          <w:b/>
          <w:sz w:val="14"/>
          <w:szCs w:val="14"/>
          <w:lang w:val="nl-NL"/>
        </w:rPr>
      </w:pPr>
      <w:r>
        <w:rPr>
          <w:rFonts w:ascii="Times New Roman" w:eastAsia="Times New Roman" w:hAnsi="Times New Roman" w:cs="Times New Roman"/>
          <w:b/>
          <w:sz w:val="28"/>
          <w:szCs w:val="28"/>
          <w:lang w:val="nl-NL"/>
        </w:rPr>
        <w:tab/>
      </w:r>
    </w:p>
    <w:p w14:paraId="37E26C41" w14:textId="02F96E81" w:rsidR="007E3A8A" w:rsidRPr="0047027C" w:rsidRDefault="007E3A8A" w:rsidP="0047027C">
      <w:pPr>
        <w:widowControl w:val="0"/>
        <w:spacing w:before="120" w:after="120" w:line="240" w:lineRule="auto"/>
        <w:ind w:firstLine="720"/>
        <w:jc w:val="both"/>
        <w:rPr>
          <w:rFonts w:ascii="Times New Roman" w:eastAsia="Times New Roman" w:hAnsi="Times New Roman" w:cs="Times New Roman"/>
          <w:b/>
          <w:sz w:val="28"/>
          <w:szCs w:val="28"/>
        </w:rPr>
      </w:pPr>
      <w:r w:rsidRPr="000E235E">
        <w:rPr>
          <w:rFonts w:ascii="Times New Roman" w:eastAsia="Times New Roman" w:hAnsi="Times New Roman" w:cs="Times New Roman"/>
          <w:b/>
          <w:sz w:val="28"/>
          <w:szCs w:val="28"/>
          <w:lang w:val="nl-NL"/>
        </w:rPr>
        <w:t xml:space="preserve">A. </w:t>
      </w:r>
      <w:r w:rsidR="009D5FE0" w:rsidRPr="000E235E">
        <w:rPr>
          <w:rFonts w:ascii="Times New Roman" w:eastAsia="Times New Roman" w:hAnsi="Times New Roman" w:cs="Times New Roman"/>
          <w:b/>
          <w:sz w:val="28"/>
          <w:szCs w:val="28"/>
          <w:lang w:val="nl-NL"/>
        </w:rPr>
        <w:t xml:space="preserve">NGÀY </w:t>
      </w:r>
      <w:r w:rsidR="009D5FE0">
        <w:rPr>
          <w:rFonts w:ascii="Times New Roman" w:eastAsia="Times New Roman" w:hAnsi="Times New Roman" w:cs="Times New Roman"/>
          <w:b/>
          <w:sz w:val="28"/>
          <w:szCs w:val="28"/>
          <w:lang w:val="nl-NL"/>
        </w:rPr>
        <w:t>THỨ</w:t>
      </w:r>
      <w:r w:rsidR="009D5FE0">
        <w:rPr>
          <w:rFonts w:ascii="Times New Roman" w:eastAsia="Times New Roman" w:hAnsi="Times New Roman" w:cs="Times New Roman"/>
          <w:b/>
          <w:sz w:val="28"/>
          <w:szCs w:val="28"/>
          <w:lang w:val="vi-VN"/>
        </w:rPr>
        <w:t xml:space="preserve"> NHẤT</w:t>
      </w:r>
      <w:r w:rsidR="0047027C">
        <w:rPr>
          <w:rFonts w:ascii="Times New Roman" w:eastAsia="Times New Roman" w:hAnsi="Times New Roman" w:cs="Times New Roman"/>
          <w:b/>
          <w:sz w:val="28"/>
          <w:szCs w:val="28"/>
        </w:rPr>
        <w:t xml:space="preserve">: </w:t>
      </w:r>
    </w:p>
    <w:p w14:paraId="045FCBAA" w14:textId="17D4DCF7" w:rsidR="007E3A8A" w:rsidRPr="000E235E" w:rsidRDefault="009E093F" w:rsidP="00FC3DC9">
      <w:pPr>
        <w:widowControl w:val="0"/>
        <w:spacing w:before="120" w:after="120" w:line="240" w:lineRule="auto"/>
        <w:ind w:firstLine="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I. </w:t>
      </w:r>
      <w:r w:rsidR="0047027C">
        <w:rPr>
          <w:rFonts w:ascii="Times New Roman" w:eastAsia="Times New Roman" w:hAnsi="Times New Roman" w:cs="Times New Roman"/>
          <w:b/>
          <w:sz w:val="28"/>
          <w:szCs w:val="28"/>
          <w:lang w:val="nl-NL"/>
        </w:rPr>
        <w:t>Buổi sáng: PHIÊN KHAI MẠC</w:t>
      </w:r>
    </w:p>
    <w:p w14:paraId="4093598B" w14:textId="3862D42F" w:rsidR="00636C73" w:rsidRPr="0095253A" w:rsidRDefault="00732E08" w:rsidP="00DA464E">
      <w:pPr>
        <w:widowControl w:val="0"/>
        <w:tabs>
          <w:tab w:val="left" w:pos="709"/>
        </w:tabs>
        <w:spacing w:before="120" w:after="120" w:line="240" w:lineRule="auto"/>
        <w:rPr>
          <w:rFonts w:ascii="Times New Roman" w:eastAsia="Times New Roman" w:hAnsi="Times New Roman" w:cs="Times New Roman"/>
          <w:sz w:val="28"/>
          <w:szCs w:val="28"/>
          <w:lang w:val="vi-VN"/>
        </w:rPr>
      </w:pPr>
      <w:r w:rsidRPr="0095253A">
        <w:rPr>
          <w:rFonts w:ascii="Times New Roman" w:eastAsia="Times New Roman" w:hAnsi="Times New Roman" w:cs="Times New Roman"/>
          <w:sz w:val="28"/>
          <w:szCs w:val="28"/>
          <w:lang w:val="vi-VN"/>
        </w:rPr>
        <w:tab/>
      </w:r>
      <w:r w:rsidR="00DA464E">
        <w:rPr>
          <w:rFonts w:ascii="Times New Roman" w:eastAsia="Times New Roman" w:hAnsi="Times New Roman" w:cs="Times New Roman"/>
          <w:b/>
          <w:sz w:val="28"/>
          <w:szCs w:val="28"/>
          <w:lang w:val="nl-NL"/>
        </w:rPr>
        <w:t xml:space="preserve">1. </w:t>
      </w:r>
      <w:r w:rsidR="00636C73" w:rsidRPr="0095253A">
        <w:rPr>
          <w:rFonts w:ascii="Times New Roman" w:eastAsia="Times New Roman" w:hAnsi="Times New Roman" w:cs="Times New Roman"/>
          <w:sz w:val="28"/>
          <w:szCs w:val="28"/>
          <w:lang w:val="vi-VN"/>
        </w:rPr>
        <w:t xml:space="preserve"> Chương trình Kỳ họp.</w:t>
      </w:r>
    </w:p>
    <w:p w14:paraId="74DB030D" w14:textId="3EE1AF13" w:rsidR="00E815F9" w:rsidRPr="00E815F9" w:rsidRDefault="00DA464E" w:rsidP="00E815F9">
      <w:pPr>
        <w:widowControl w:val="0"/>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b/>
          <w:sz w:val="28"/>
          <w:szCs w:val="28"/>
        </w:rPr>
        <w:t>2</w:t>
      </w:r>
      <w:r w:rsidR="00E815F9" w:rsidRPr="00E815F9">
        <w:rPr>
          <w:rFonts w:ascii="Times New Roman" w:hAnsi="Times New Roman" w:cs="Times New Roman"/>
          <w:b/>
          <w:sz w:val="28"/>
          <w:szCs w:val="28"/>
          <w:lang w:val="vi-VN"/>
        </w:rPr>
        <w:t>.</w:t>
      </w:r>
      <w:r w:rsidR="00E815F9" w:rsidRPr="00E815F9">
        <w:rPr>
          <w:rFonts w:ascii="Times New Roman" w:hAnsi="Times New Roman" w:cs="Times New Roman"/>
          <w:sz w:val="28"/>
          <w:szCs w:val="28"/>
          <w:lang w:val="vi-VN"/>
        </w:rPr>
        <w:t xml:space="preserve"> Tờ trình dự thảo Nghị quyết về thành lập Đoàn giám sát chuyên đề năm 2026 của Hội đồng nhân dân Phường Kon Tum khoá I, nhiệm kỳ</w:t>
      </w:r>
      <w:r w:rsidR="00995C2E">
        <w:rPr>
          <w:rFonts w:ascii="Times New Roman" w:hAnsi="Times New Roman" w:cs="Times New Roman"/>
          <w:sz w:val="28"/>
          <w:szCs w:val="28"/>
          <w:lang w:val="vi-VN"/>
        </w:rPr>
        <w:t xml:space="preserve"> 2021- 2026.</w:t>
      </w:r>
    </w:p>
    <w:p w14:paraId="11110223" w14:textId="54DEE27A" w:rsidR="00E815F9" w:rsidRPr="00C963BC" w:rsidRDefault="00DA464E" w:rsidP="00E815F9">
      <w:pPr>
        <w:widowControl w:val="0"/>
        <w:spacing w:before="120" w:after="120" w:line="240" w:lineRule="auto"/>
        <w:ind w:firstLine="720"/>
        <w:jc w:val="both"/>
        <w:rPr>
          <w:rFonts w:ascii="Times New Roman" w:hAnsi="Times New Roman" w:cs="Times New Roman"/>
          <w:color w:val="000000" w:themeColor="text1"/>
          <w:sz w:val="28"/>
          <w:szCs w:val="28"/>
          <w:lang w:val="vi-VN"/>
        </w:rPr>
      </w:pPr>
      <w:r>
        <w:rPr>
          <w:rFonts w:ascii="Times New Roman" w:hAnsi="Times New Roman" w:cs="Times New Roman"/>
          <w:b/>
          <w:color w:val="000000" w:themeColor="text1"/>
          <w:sz w:val="28"/>
          <w:szCs w:val="28"/>
        </w:rPr>
        <w:t>3</w:t>
      </w:r>
      <w:r w:rsidR="00E815F9" w:rsidRPr="00C963BC">
        <w:rPr>
          <w:rFonts w:ascii="Times New Roman" w:hAnsi="Times New Roman" w:cs="Times New Roman"/>
          <w:b/>
          <w:color w:val="000000" w:themeColor="text1"/>
          <w:sz w:val="28"/>
          <w:szCs w:val="28"/>
          <w:lang w:val="vi-VN"/>
        </w:rPr>
        <w:t>.</w:t>
      </w:r>
      <w:r w:rsidR="00E815F9" w:rsidRPr="00C963BC">
        <w:rPr>
          <w:rFonts w:ascii="Times New Roman" w:hAnsi="Times New Roman" w:cs="Times New Roman"/>
          <w:color w:val="000000" w:themeColor="text1"/>
          <w:sz w:val="28"/>
          <w:szCs w:val="28"/>
          <w:lang w:val="vi-VN"/>
        </w:rPr>
        <w:t xml:space="preserve"> Báo cáo, Tờ trình dự thảo Nghị quyết về kinh phí hoạt động năm 2026 của Hội đồng nhân dân Phường Kon Tum khoá I, nhiệm kỳ</w:t>
      </w:r>
      <w:r w:rsidR="00995C2E" w:rsidRPr="00C963BC">
        <w:rPr>
          <w:rFonts w:ascii="Times New Roman" w:hAnsi="Times New Roman" w:cs="Times New Roman"/>
          <w:color w:val="000000" w:themeColor="text1"/>
          <w:sz w:val="28"/>
          <w:szCs w:val="28"/>
          <w:lang w:val="vi-VN"/>
        </w:rPr>
        <w:t xml:space="preserve"> 2021- 2026.</w:t>
      </w:r>
    </w:p>
    <w:p w14:paraId="232B12E8" w14:textId="6286FFB8" w:rsidR="00E815F9" w:rsidRPr="00C963BC" w:rsidRDefault="00DA464E" w:rsidP="00E815F9">
      <w:pPr>
        <w:widowControl w:val="0"/>
        <w:spacing w:before="120" w:after="120" w:line="240" w:lineRule="auto"/>
        <w:ind w:firstLine="720"/>
        <w:jc w:val="both"/>
        <w:rPr>
          <w:rFonts w:ascii="Times New Roman" w:hAnsi="Times New Roman" w:cs="Times New Roman"/>
          <w:color w:val="000000" w:themeColor="text1"/>
          <w:sz w:val="28"/>
          <w:szCs w:val="28"/>
          <w:lang w:val="vi-VN"/>
        </w:rPr>
      </w:pPr>
      <w:r>
        <w:rPr>
          <w:rFonts w:ascii="Times New Roman" w:hAnsi="Times New Roman" w:cs="Times New Roman"/>
          <w:b/>
          <w:color w:val="000000" w:themeColor="text1"/>
          <w:sz w:val="28"/>
          <w:szCs w:val="28"/>
        </w:rPr>
        <w:t>4</w:t>
      </w:r>
      <w:r w:rsidR="00E815F9" w:rsidRPr="00C963BC">
        <w:rPr>
          <w:rFonts w:ascii="Times New Roman" w:hAnsi="Times New Roman" w:cs="Times New Roman"/>
          <w:b/>
          <w:color w:val="000000" w:themeColor="text1"/>
          <w:sz w:val="28"/>
          <w:szCs w:val="28"/>
          <w:lang w:val="vi-VN"/>
        </w:rPr>
        <w:t>.</w:t>
      </w:r>
      <w:r w:rsidR="00E815F9" w:rsidRPr="00C963BC">
        <w:rPr>
          <w:rFonts w:ascii="Times New Roman" w:hAnsi="Times New Roman" w:cs="Times New Roman"/>
          <w:color w:val="000000" w:themeColor="text1"/>
          <w:sz w:val="28"/>
          <w:szCs w:val="28"/>
          <w:lang w:val="vi-VN"/>
        </w:rPr>
        <w:t xml:space="preserve"> Tờ trình dự thảo Nghị quyết </w:t>
      </w:r>
      <w:r w:rsidR="00D23733" w:rsidRPr="00C963BC">
        <w:rPr>
          <w:rFonts w:ascii="Times New Roman" w:hAnsi="Times New Roman" w:cs="Times New Roman"/>
          <w:color w:val="000000" w:themeColor="text1"/>
          <w:sz w:val="28"/>
          <w:szCs w:val="28"/>
        </w:rPr>
        <w:t xml:space="preserve">ban hành Quy chế làm việc của Hội đồng nhân dân phường Kon Tum Khóa I, nhiệm kỳ 2021 </w:t>
      </w:r>
      <w:r w:rsidR="00BD322B" w:rsidRPr="00C963BC">
        <w:rPr>
          <w:rFonts w:ascii="Times New Roman" w:hAnsi="Times New Roman" w:cs="Times New Roman"/>
          <w:color w:val="000000" w:themeColor="text1"/>
          <w:sz w:val="28"/>
          <w:szCs w:val="28"/>
        </w:rPr>
        <w:t>-</w:t>
      </w:r>
      <w:r w:rsidR="00D23733" w:rsidRPr="00C963BC">
        <w:rPr>
          <w:rFonts w:ascii="Times New Roman" w:hAnsi="Times New Roman" w:cs="Times New Roman"/>
          <w:color w:val="000000" w:themeColor="text1"/>
          <w:sz w:val="28"/>
          <w:szCs w:val="28"/>
        </w:rPr>
        <w:t xml:space="preserve"> 2026;</w:t>
      </w:r>
    </w:p>
    <w:p w14:paraId="118156CD" w14:textId="17AA6A6B" w:rsidR="00A61BEB" w:rsidRPr="00C963BC" w:rsidRDefault="009D5FE0" w:rsidP="00FC3DC9">
      <w:pPr>
        <w:widowControl w:val="0"/>
        <w:spacing w:before="120" w:after="120" w:line="240" w:lineRule="auto"/>
        <w:ind w:firstLine="720"/>
        <w:jc w:val="both"/>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5</w:t>
      </w:r>
      <w:r w:rsidR="00993B35" w:rsidRPr="00C963BC">
        <w:rPr>
          <w:rFonts w:ascii="Times New Roman" w:hAnsi="Times New Roman" w:cs="Times New Roman"/>
          <w:b/>
          <w:color w:val="000000" w:themeColor="text1"/>
          <w:sz w:val="28"/>
          <w:szCs w:val="28"/>
        </w:rPr>
        <w:t xml:space="preserve">. </w:t>
      </w:r>
      <w:r w:rsidR="00602CE4" w:rsidRPr="00C963BC">
        <w:rPr>
          <w:rFonts w:ascii="Times New Roman" w:hAnsi="Times New Roman" w:cs="Times New Roman"/>
          <w:color w:val="000000" w:themeColor="text1"/>
          <w:sz w:val="28"/>
          <w:szCs w:val="28"/>
        </w:rPr>
        <w:t>Thông</w:t>
      </w:r>
      <w:r w:rsidR="00602CE4" w:rsidRPr="00C963BC">
        <w:rPr>
          <w:rFonts w:ascii="Times New Roman" w:hAnsi="Times New Roman" w:cs="Times New Roman"/>
          <w:color w:val="000000" w:themeColor="text1"/>
          <w:sz w:val="28"/>
          <w:szCs w:val="28"/>
          <w:lang w:val="vi-VN"/>
        </w:rPr>
        <w:t xml:space="preserve"> qua </w:t>
      </w:r>
      <w:r w:rsidR="00602CE4" w:rsidRPr="00C963BC">
        <w:rPr>
          <w:rFonts w:ascii="Times New Roman" w:hAnsi="Times New Roman" w:cs="Times New Roman"/>
          <w:color w:val="000000" w:themeColor="text1"/>
          <w:sz w:val="28"/>
          <w:szCs w:val="28"/>
        </w:rPr>
        <w:t>Báo cáo tổng hợp của Ủy ban nhân dân phường về các nội dung trình Kỳ họp</w:t>
      </w:r>
      <w:r w:rsidR="00791499" w:rsidRPr="00C963BC">
        <w:rPr>
          <w:rFonts w:ascii="Times New Roman" w:hAnsi="Times New Roman" w:cs="Times New Roman"/>
          <w:color w:val="000000" w:themeColor="text1"/>
          <w:sz w:val="28"/>
          <w:szCs w:val="28"/>
          <w:lang w:val="vi-VN"/>
        </w:rPr>
        <w:t xml:space="preserve"> thứ hai</w:t>
      </w:r>
      <w:r w:rsidR="00602CE4" w:rsidRPr="00C963BC">
        <w:rPr>
          <w:rFonts w:ascii="Times New Roman" w:hAnsi="Times New Roman" w:cs="Times New Roman"/>
          <w:i/>
          <w:color w:val="000000" w:themeColor="text1"/>
          <w:sz w:val="28"/>
          <w:szCs w:val="28"/>
        </w:rPr>
        <w:t>,</w:t>
      </w:r>
      <w:r w:rsidR="00602CE4" w:rsidRPr="00C963BC">
        <w:rPr>
          <w:rFonts w:ascii="Times New Roman" w:hAnsi="Times New Roman" w:cs="Times New Roman"/>
          <w:color w:val="000000" w:themeColor="text1"/>
          <w:sz w:val="28"/>
          <w:szCs w:val="28"/>
        </w:rPr>
        <w:t xml:space="preserve"> Hội đồng nhân dân phường.</w:t>
      </w:r>
    </w:p>
    <w:p w14:paraId="25C8B5E4" w14:textId="37DFDBB2" w:rsidR="00F0616F" w:rsidRDefault="009D5FE0" w:rsidP="00FC3DC9">
      <w:pPr>
        <w:widowControl w:val="0"/>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b/>
          <w:color w:val="000000" w:themeColor="text1"/>
          <w:sz w:val="28"/>
          <w:szCs w:val="28"/>
        </w:rPr>
        <w:t>6</w:t>
      </w:r>
      <w:r w:rsidR="00F0616F" w:rsidRPr="00C963BC">
        <w:rPr>
          <w:rFonts w:ascii="Times New Roman" w:hAnsi="Times New Roman" w:cs="Times New Roman"/>
          <w:b/>
          <w:color w:val="000000" w:themeColor="text1"/>
          <w:sz w:val="28"/>
          <w:szCs w:val="28"/>
        </w:rPr>
        <w:t xml:space="preserve">. </w:t>
      </w:r>
      <w:r w:rsidR="00F0616F" w:rsidRPr="00C963BC">
        <w:rPr>
          <w:rFonts w:ascii="Times New Roman" w:hAnsi="Times New Roman" w:cs="Times New Roman"/>
          <w:color w:val="000000" w:themeColor="text1"/>
          <w:sz w:val="28"/>
          <w:szCs w:val="28"/>
        </w:rPr>
        <w:t>Thông</w:t>
      </w:r>
      <w:r w:rsidR="00F0616F" w:rsidRPr="00C963BC">
        <w:rPr>
          <w:rFonts w:ascii="Times New Roman" w:hAnsi="Times New Roman" w:cs="Times New Roman"/>
          <w:color w:val="000000" w:themeColor="text1"/>
          <w:sz w:val="28"/>
          <w:szCs w:val="28"/>
          <w:lang w:val="vi-VN"/>
        </w:rPr>
        <w:t xml:space="preserve"> qua </w:t>
      </w:r>
      <w:r w:rsidR="00F0616F" w:rsidRPr="00C963BC">
        <w:rPr>
          <w:rFonts w:ascii="Times New Roman" w:hAnsi="Times New Roman" w:cs="Times New Roman"/>
          <w:color w:val="000000" w:themeColor="text1"/>
          <w:sz w:val="28"/>
          <w:szCs w:val="28"/>
        </w:rPr>
        <w:t>Báo cáo</w:t>
      </w:r>
      <w:r w:rsidR="00F0616F" w:rsidRPr="00C963BC">
        <w:rPr>
          <w:rFonts w:ascii="Times New Roman" w:hAnsi="Times New Roman" w:cs="Times New Roman"/>
          <w:color w:val="000000" w:themeColor="text1"/>
          <w:sz w:val="28"/>
          <w:szCs w:val="28"/>
          <w:lang w:val="vi-VN"/>
        </w:rPr>
        <w:t xml:space="preserve"> </w:t>
      </w:r>
      <w:r w:rsidR="00F0616F" w:rsidRPr="00C963BC">
        <w:rPr>
          <w:rFonts w:ascii="Times New Roman" w:hAnsi="Times New Roman" w:cs="Times New Roman"/>
          <w:color w:val="000000" w:themeColor="text1"/>
          <w:sz w:val="28"/>
          <w:szCs w:val="28"/>
        </w:rPr>
        <w:t xml:space="preserve">tổng </w:t>
      </w:r>
      <w:r w:rsidR="00F0616F" w:rsidRPr="0095253A">
        <w:rPr>
          <w:rFonts w:ascii="Times New Roman" w:hAnsi="Times New Roman" w:cs="Times New Roman"/>
          <w:sz w:val="28"/>
          <w:szCs w:val="28"/>
        </w:rPr>
        <w:t xml:space="preserve">hợp kết quả thẩm tra của Ban Kinh tế - Ngân sách Hội đồng nhân dân phường về các nội dung trình Kỳ họp </w:t>
      </w:r>
      <w:r w:rsidR="00791499">
        <w:rPr>
          <w:rFonts w:ascii="Times New Roman" w:hAnsi="Times New Roman" w:cs="Times New Roman"/>
          <w:sz w:val="28"/>
          <w:szCs w:val="28"/>
        </w:rPr>
        <w:t>thứ</w:t>
      </w:r>
      <w:r w:rsidR="00791499">
        <w:rPr>
          <w:rFonts w:ascii="Times New Roman" w:hAnsi="Times New Roman" w:cs="Times New Roman"/>
          <w:sz w:val="28"/>
          <w:szCs w:val="28"/>
          <w:lang w:val="vi-VN"/>
        </w:rPr>
        <w:t xml:space="preserve"> hai</w:t>
      </w:r>
      <w:r w:rsidR="00F0616F" w:rsidRPr="0095253A">
        <w:rPr>
          <w:rFonts w:ascii="Times New Roman" w:hAnsi="Times New Roman" w:cs="Times New Roman"/>
          <w:sz w:val="28"/>
          <w:szCs w:val="28"/>
        </w:rPr>
        <w:t xml:space="preserve"> Hội đồng nhân dân phường.</w:t>
      </w:r>
    </w:p>
    <w:p w14:paraId="7E454DB2" w14:textId="7D7BB0C9" w:rsidR="00791499" w:rsidRDefault="009D5FE0" w:rsidP="00FC3DC9">
      <w:pPr>
        <w:widowControl w:val="0"/>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b/>
          <w:sz w:val="28"/>
          <w:szCs w:val="28"/>
        </w:rPr>
        <w:t>7</w:t>
      </w:r>
      <w:r w:rsidR="00791499" w:rsidRPr="0095253A">
        <w:rPr>
          <w:rFonts w:ascii="Times New Roman" w:hAnsi="Times New Roman" w:cs="Times New Roman"/>
          <w:b/>
          <w:sz w:val="28"/>
          <w:szCs w:val="28"/>
        </w:rPr>
        <w:t xml:space="preserve">. </w:t>
      </w:r>
      <w:r w:rsidR="00791499" w:rsidRPr="0095253A">
        <w:rPr>
          <w:rFonts w:ascii="Times New Roman" w:hAnsi="Times New Roman" w:cs="Times New Roman"/>
          <w:sz w:val="28"/>
          <w:szCs w:val="28"/>
        </w:rPr>
        <w:t>Thông</w:t>
      </w:r>
      <w:r w:rsidR="00791499" w:rsidRPr="0095253A">
        <w:rPr>
          <w:rFonts w:ascii="Times New Roman" w:hAnsi="Times New Roman" w:cs="Times New Roman"/>
          <w:sz w:val="28"/>
          <w:szCs w:val="28"/>
          <w:lang w:val="vi-VN"/>
        </w:rPr>
        <w:t xml:space="preserve"> qua </w:t>
      </w:r>
      <w:r w:rsidR="00791499" w:rsidRPr="0095253A">
        <w:rPr>
          <w:rFonts w:ascii="Times New Roman" w:hAnsi="Times New Roman" w:cs="Times New Roman"/>
          <w:sz w:val="28"/>
          <w:szCs w:val="28"/>
        </w:rPr>
        <w:t>Báo cáo</w:t>
      </w:r>
      <w:r w:rsidR="00791499" w:rsidRPr="0095253A">
        <w:rPr>
          <w:rFonts w:ascii="Times New Roman" w:hAnsi="Times New Roman" w:cs="Times New Roman"/>
          <w:sz w:val="28"/>
          <w:szCs w:val="28"/>
          <w:lang w:val="vi-VN"/>
        </w:rPr>
        <w:t xml:space="preserve"> </w:t>
      </w:r>
      <w:r w:rsidR="00791499" w:rsidRPr="0095253A">
        <w:rPr>
          <w:rFonts w:ascii="Times New Roman" w:hAnsi="Times New Roman" w:cs="Times New Roman"/>
          <w:sz w:val="28"/>
          <w:szCs w:val="28"/>
        </w:rPr>
        <w:t xml:space="preserve">tổng hợp kết quả thẩm tra của Ban </w:t>
      </w:r>
      <w:r w:rsidR="00791499">
        <w:rPr>
          <w:rFonts w:ascii="Times New Roman" w:hAnsi="Times New Roman" w:cs="Times New Roman"/>
          <w:sz w:val="28"/>
          <w:szCs w:val="28"/>
        </w:rPr>
        <w:t>Văn</w:t>
      </w:r>
      <w:r w:rsidR="00791499">
        <w:rPr>
          <w:rFonts w:ascii="Times New Roman" w:hAnsi="Times New Roman" w:cs="Times New Roman"/>
          <w:sz w:val="28"/>
          <w:szCs w:val="28"/>
          <w:lang w:val="vi-VN"/>
        </w:rPr>
        <w:t xml:space="preserve"> hóa - Xã hội</w:t>
      </w:r>
      <w:r w:rsidR="00791499" w:rsidRPr="0095253A">
        <w:rPr>
          <w:rFonts w:ascii="Times New Roman" w:hAnsi="Times New Roman" w:cs="Times New Roman"/>
          <w:sz w:val="28"/>
          <w:szCs w:val="28"/>
        </w:rPr>
        <w:t xml:space="preserve"> Hội đồng nhân dân phường về các nội dung trình Kỳ họp </w:t>
      </w:r>
      <w:r w:rsidR="00791499">
        <w:rPr>
          <w:rFonts w:ascii="Times New Roman" w:hAnsi="Times New Roman" w:cs="Times New Roman"/>
          <w:sz w:val="28"/>
          <w:szCs w:val="28"/>
        </w:rPr>
        <w:t>thứ</w:t>
      </w:r>
      <w:r w:rsidR="00791499">
        <w:rPr>
          <w:rFonts w:ascii="Times New Roman" w:hAnsi="Times New Roman" w:cs="Times New Roman"/>
          <w:sz w:val="28"/>
          <w:szCs w:val="28"/>
          <w:lang w:val="vi-VN"/>
        </w:rPr>
        <w:t xml:space="preserve"> hai</w:t>
      </w:r>
      <w:r w:rsidR="00791499" w:rsidRPr="0095253A">
        <w:rPr>
          <w:rFonts w:ascii="Times New Roman" w:hAnsi="Times New Roman" w:cs="Times New Roman"/>
          <w:sz w:val="28"/>
          <w:szCs w:val="28"/>
        </w:rPr>
        <w:t xml:space="preserve"> Hội đồng nhân dân phường.</w:t>
      </w:r>
    </w:p>
    <w:p w14:paraId="271744F9" w14:textId="3BBFC7B3" w:rsidR="00D32CC0" w:rsidRPr="000E235E" w:rsidRDefault="009D5FE0" w:rsidP="00FC3DC9">
      <w:pPr>
        <w:widowControl w:val="0"/>
        <w:spacing w:before="120" w:after="120" w:line="240" w:lineRule="auto"/>
        <w:ind w:firstLine="720"/>
        <w:jc w:val="both"/>
        <w:rPr>
          <w:rFonts w:ascii="Times New Roman" w:eastAsia="Times New Roman" w:hAnsi="Times New Roman" w:cs="Times New Roman"/>
          <w:sz w:val="28"/>
          <w:szCs w:val="28"/>
          <w:lang w:val="vi-VN"/>
        </w:rPr>
      </w:pPr>
      <w:r>
        <w:rPr>
          <w:rFonts w:ascii="Times New Roman" w:eastAsia="Batang" w:hAnsi="Times New Roman" w:cs="Times New Roman"/>
          <w:b/>
          <w:sz w:val="28"/>
          <w:szCs w:val="28"/>
          <w:lang w:val="nl-NL" w:eastAsia="fr-FR"/>
        </w:rPr>
        <w:t>8</w:t>
      </w:r>
      <w:r w:rsidR="00D32CC0" w:rsidRPr="000E235E">
        <w:rPr>
          <w:rFonts w:ascii="Times New Roman" w:eastAsia="Batang" w:hAnsi="Times New Roman" w:cs="Times New Roman"/>
          <w:b/>
          <w:sz w:val="28"/>
          <w:szCs w:val="28"/>
          <w:lang w:val="nl-NL" w:eastAsia="fr-FR"/>
        </w:rPr>
        <w:t>.</w:t>
      </w:r>
      <w:r w:rsidR="00D32CC0" w:rsidRPr="000E235E">
        <w:rPr>
          <w:rFonts w:ascii="Times New Roman" w:eastAsia="Batang" w:hAnsi="Times New Roman" w:cs="Times New Roman"/>
          <w:sz w:val="28"/>
          <w:szCs w:val="28"/>
          <w:lang w:val="nl-NL" w:eastAsia="fr-FR"/>
        </w:rPr>
        <w:t xml:space="preserve"> Ban Thường trực UBMTTQVN </w:t>
      </w:r>
      <w:r w:rsidR="00D32CC0">
        <w:rPr>
          <w:rFonts w:ascii="Times New Roman" w:eastAsia="Batang" w:hAnsi="Times New Roman" w:cs="Times New Roman"/>
          <w:sz w:val="28"/>
          <w:szCs w:val="28"/>
          <w:lang w:val="nl-NL" w:eastAsia="fr-FR"/>
        </w:rPr>
        <w:t>phường</w:t>
      </w:r>
      <w:r w:rsidR="00D32CC0">
        <w:rPr>
          <w:rFonts w:ascii="Times New Roman" w:eastAsia="Batang" w:hAnsi="Times New Roman" w:cs="Times New Roman"/>
          <w:sz w:val="28"/>
          <w:szCs w:val="28"/>
          <w:lang w:val="vi-VN" w:eastAsia="fr-FR"/>
        </w:rPr>
        <w:t xml:space="preserve"> </w:t>
      </w:r>
      <w:r w:rsidR="00D32CC0" w:rsidRPr="000E235E">
        <w:rPr>
          <w:rFonts w:ascii="Times New Roman" w:eastAsia="Times New Roman" w:hAnsi="Times New Roman" w:cs="Times New Roman"/>
          <w:sz w:val="28"/>
          <w:szCs w:val="28"/>
          <w:lang w:val="vi-VN"/>
        </w:rPr>
        <w:t xml:space="preserve">Thông báo </w:t>
      </w:r>
      <w:r w:rsidR="00D32CC0" w:rsidRPr="000E235E">
        <w:rPr>
          <w:rFonts w:ascii="Times New Roman" w:eastAsia="Times New Roman" w:hAnsi="Times New Roman" w:cs="Times New Roman"/>
          <w:i/>
          <w:sz w:val="28"/>
          <w:szCs w:val="28"/>
        </w:rPr>
        <w:t>(tóm tắt)</w:t>
      </w:r>
      <w:r w:rsidR="00D32CC0" w:rsidRPr="000E235E">
        <w:rPr>
          <w:rFonts w:ascii="Times New Roman" w:eastAsia="Times New Roman" w:hAnsi="Times New Roman" w:cs="Times New Roman"/>
          <w:sz w:val="28"/>
          <w:szCs w:val="28"/>
        </w:rPr>
        <w:t xml:space="preserve"> </w:t>
      </w:r>
      <w:r w:rsidR="00D32CC0" w:rsidRPr="000E235E">
        <w:rPr>
          <w:rFonts w:ascii="Times New Roman" w:eastAsia="Times New Roman" w:hAnsi="Times New Roman" w:cs="Times New Roman"/>
          <w:sz w:val="28"/>
          <w:szCs w:val="28"/>
          <w:lang w:val="vi-VN"/>
        </w:rPr>
        <w:t>hoạt động của M</w:t>
      </w:r>
      <w:r w:rsidR="00D32CC0" w:rsidRPr="000E235E">
        <w:rPr>
          <w:rFonts w:ascii="Times New Roman" w:eastAsia="Times New Roman" w:hAnsi="Times New Roman" w:cs="Times New Roman"/>
          <w:sz w:val="28"/>
          <w:szCs w:val="28"/>
        </w:rPr>
        <w:t>TTQ</w:t>
      </w:r>
      <w:r w:rsidR="00D32CC0" w:rsidRPr="000E235E">
        <w:rPr>
          <w:rFonts w:ascii="Times New Roman" w:eastAsia="Times New Roman" w:hAnsi="Times New Roman" w:cs="Times New Roman"/>
          <w:sz w:val="28"/>
          <w:szCs w:val="28"/>
          <w:lang w:val="vi-VN"/>
        </w:rPr>
        <w:t xml:space="preserve"> Việt Nam </w:t>
      </w:r>
      <w:r w:rsidR="00D32CC0">
        <w:rPr>
          <w:rFonts w:ascii="Times New Roman" w:eastAsia="Times New Roman" w:hAnsi="Times New Roman" w:cs="Times New Roman"/>
          <w:sz w:val="28"/>
          <w:szCs w:val="28"/>
          <w:lang w:val="vi-VN"/>
        </w:rPr>
        <w:t xml:space="preserve">phường </w:t>
      </w:r>
      <w:r w:rsidR="00D32CC0" w:rsidRPr="000E235E">
        <w:rPr>
          <w:rFonts w:ascii="Times New Roman" w:eastAsia="Times New Roman" w:hAnsi="Times New Roman" w:cs="Times New Roman"/>
          <w:sz w:val="28"/>
          <w:szCs w:val="28"/>
          <w:lang w:val="vi-VN"/>
        </w:rPr>
        <w:t>về tham gia xây dựng chính quyền</w:t>
      </w:r>
      <w:r w:rsidR="00D32CC0">
        <w:rPr>
          <w:rFonts w:ascii="Times New Roman" w:eastAsia="Times New Roman" w:hAnsi="Times New Roman" w:cs="Times New Roman"/>
          <w:sz w:val="28"/>
          <w:szCs w:val="28"/>
        </w:rPr>
        <w:t>;</w:t>
      </w:r>
      <w:r w:rsidR="00D32CC0" w:rsidRPr="00795578">
        <w:rPr>
          <w:rFonts w:ascii="Times New Roman" w:eastAsia="Calibri" w:hAnsi="Times New Roman" w:cs="Times New Roman"/>
          <w:bCs/>
          <w:sz w:val="28"/>
          <w:szCs w:val="28"/>
        </w:rPr>
        <w:t xml:space="preserve"> </w:t>
      </w:r>
      <w:r w:rsidR="00D32CC0" w:rsidRPr="00336909">
        <w:rPr>
          <w:rFonts w:ascii="Times New Roman" w:eastAsia="Calibri" w:hAnsi="Times New Roman" w:cs="Times New Roman"/>
          <w:bCs/>
          <w:sz w:val="28"/>
          <w:szCs w:val="28"/>
        </w:rPr>
        <w:t>ý kiến, kiến nghị của cử tri ở địa phương</w:t>
      </w:r>
      <w:r w:rsidR="00D32CC0" w:rsidRPr="000E235E">
        <w:rPr>
          <w:rFonts w:ascii="Times New Roman" w:eastAsia="Times New Roman" w:hAnsi="Times New Roman" w:cs="Times New Roman"/>
          <w:sz w:val="28"/>
          <w:szCs w:val="28"/>
          <w:lang w:val="vi-VN"/>
        </w:rPr>
        <w:t>.</w:t>
      </w:r>
    </w:p>
    <w:p w14:paraId="76EC84FB" w14:textId="7E4F7D86" w:rsidR="00103657" w:rsidRDefault="009D5FE0" w:rsidP="00FC3DC9">
      <w:pPr>
        <w:widowControl w:val="0"/>
        <w:spacing w:before="120" w:after="120" w:line="240" w:lineRule="auto"/>
        <w:ind w:firstLine="720"/>
        <w:jc w:val="both"/>
        <w:rPr>
          <w:rFonts w:ascii="Times New Roman" w:eastAsia="Calibri" w:hAnsi="Times New Roman" w:cs="Times New Roman"/>
          <w:sz w:val="28"/>
          <w:szCs w:val="28"/>
          <w:lang w:val="vi-VN"/>
        </w:rPr>
      </w:pPr>
      <w:r>
        <w:rPr>
          <w:rFonts w:ascii="Times New Roman" w:hAnsi="Times New Roman" w:cs="Times New Roman"/>
          <w:b/>
          <w:sz w:val="28"/>
          <w:szCs w:val="28"/>
        </w:rPr>
        <w:t>9</w:t>
      </w:r>
      <w:r w:rsidR="00103657" w:rsidRPr="0095253A">
        <w:rPr>
          <w:rFonts w:ascii="Times New Roman" w:hAnsi="Times New Roman" w:cs="Times New Roman"/>
          <w:b/>
          <w:sz w:val="28"/>
          <w:szCs w:val="28"/>
          <w:lang w:val="vi-VN"/>
        </w:rPr>
        <w:t xml:space="preserve">. </w:t>
      </w:r>
      <w:r w:rsidR="00CF6B61" w:rsidRPr="00CF6B61">
        <w:rPr>
          <w:rFonts w:ascii="Times New Roman" w:hAnsi="Times New Roman" w:cs="Times New Roman"/>
          <w:sz w:val="28"/>
          <w:szCs w:val="28"/>
          <w:lang w:val="vi-VN"/>
        </w:rPr>
        <w:t>UBND phường</w:t>
      </w:r>
      <w:r w:rsidR="00CF6B61">
        <w:rPr>
          <w:rFonts w:ascii="Times New Roman" w:hAnsi="Times New Roman" w:cs="Times New Roman"/>
          <w:b/>
          <w:sz w:val="28"/>
          <w:szCs w:val="28"/>
          <w:lang w:val="vi-VN"/>
        </w:rPr>
        <w:t xml:space="preserve"> </w:t>
      </w:r>
      <w:r w:rsidR="00103657" w:rsidRPr="0095253A">
        <w:rPr>
          <w:rFonts w:ascii="Times New Roman" w:hAnsi="Times New Roman" w:cs="Times New Roman"/>
          <w:sz w:val="28"/>
          <w:szCs w:val="28"/>
          <w:lang w:val="vi-VN"/>
        </w:rPr>
        <w:t xml:space="preserve">Báo cáo tiếp thu, giải trình các ý kiến thẩm tra của các Ban Hội đồng nhân dân </w:t>
      </w:r>
      <w:r w:rsidR="00D32CC0">
        <w:rPr>
          <w:rFonts w:ascii="Times New Roman" w:hAnsi="Times New Roman" w:cs="Times New Roman"/>
          <w:sz w:val="28"/>
          <w:szCs w:val="28"/>
          <w:lang w:val="vi-VN"/>
        </w:rPr>
        <w:t xml:space="preserve">phường, ý kiến thảo luận Tổ đại biểu Hội đồng nhân dân phường và </w:t>
      </w:r>
      <w:r w:rsidR="00D32CC0" w:rsidRPr="00336909">
        <w:rPr>
          <w:rFonts w:ascii="Times New Roman" w:eastAsia="Calibri" w:hAnsi="Times New Roman" w:cs="Times New Roman"/>
          <w:sz w:val="28"/>
          <w:szCs w:val="28"/>
          <w:lang w:val="nl-NL"/>
        </w:rPr>
        <w:t>kiến nghị</w:t>
      </w:r>
      <w:r w:rsidR="00D32CC0">
        <w:rPr>
          <w:rFonts w:ascii="Times New Roman" w:eastAsia="Calibri" w:hAnsi="Times New Roman" w:cs="Times New Roman"/>
          <w:sz w:val="28"/>
          <w:szCs w:val="28"/>
          <w:lang w:val="nl-NL"/>
        </w:rPr>
        <w:t>,</w:t>
      </w:r>
      <w:r w:rsidR="00D32CC0" w:rsidRPr="00336909">
        <w:rPr>
          <w:rFonts w:ascii="Times New Roman" w:eastAsia="Calibri" w:hAnsi="Times New Roman" w:cs="Times New Roman"/>
          <w:sz w:val="28"/>
          <w:szCs w:val="28"/>
          <w:lang w:val="nl-NL"/>
        </w:rPr>
        <w:t xml:space="preserve"> đề xuất của Ban Thường trực UBMTTQVN </w:t>
      </w:r>
      <w:r w:rsidR="00D32CC0">
        <w:rPr>
          <w:rFonts w:ascii="Times New Roman" w:eastAsia="Calibri" w:hAnsi="Times New Roman" w:cs="Times New Roman"/>
          <w:sz w:val="28"/>
          <w:szCs w:val="28"/>
          <w:lang w:val="nl-NL"/>
        </w:rPr>
        <w:t>phường</w:t>
      </w:r>
      <w:r w:rsidR="00D32CC0">
        <w:rPr>
          <w:rFonts w:ascii="Times New Roman" w:eastAsia="Calibri" w:hAnsi="Times New Roman" w:cs="Times New Roman"/>
          <w:sz w:val="28"/>
          <w:szCs w:val="28"/>
          <w:lang w:val="vi-VN"/>
        </w:rPr>
        <w:t xml:space="preserve"> </w:t>
      </w:r>
      <w:r w:rsidR="00D32CC0" w:rsidRPr="00336909">
        <w:rPr>
          <w:rFonts w:ascii="Times New Roman" w:eastAsia="Calibri" w:hAnsi="Times New Roman" w:cs="Times New Roman"/>
          <w:sz w:val="28"/>
          <w:szCs w:val="28"/>
          <w:lang w:val="nl-NL"/>
        </w:rPr>
        <w:t>tham gia xây dựng chính quyề</w:t>
      </w:r>
      <w:r w:rsidR="00D32CC0">
        <w:rPr>
          <w:rFonts w:ascii="Times New Roman" w:eastAsia="Calibri" w:hAnsi="Times New Roman" w:cs="Times New Roman"/>
          <w:sz w:val="28"/>
          <w:szCs w:val="28"/>
          <w:lang w:val="nl-NL"/>
        </w:rPr>
        <w:t>n.</w:t>
      </w:r>
    </w:p>
    <w:p w14:paraId="72845C5F" w14:textId="6405660A" w:rsidR="00CF6B61" w:rsidRPr="00717A00" w:rsidRDefault="00E815F9" w:rsidP="00FC3DC9">
      <w:pPr>
        <w:widowControl w:val="0"/>
        <w:spacing w:before="120" w:after="120" w:line="240" w:lineRule="auto"/>
        <w:ind w:firstLine="720"/>
        <w:jc w:val="both"/>
        <w:rPr>
          <w:rFonts w:ascii="Times New Roman" w:eastAsia="Batang" w:hAnsi="Times New Roman" w:cs="Times New Roman"/>
          <w:i/>
          <w:sz w:val="28"/>
          <w:szCs w:val="28"/>
          <w:lang w:eastAsia="fr-FR"/>
        </w:rPr>
      </w:pPr>
      <w:r>
        <w:rPr>
          <w:rFonts w:ascii="Times New Roman" w:eastAsia="Calibri" w:hAnsi="Times New Roman" w:cs="Times New Roman"/>
          <w:b/>
          <w:sz w:val="28"/>
          <w:szCs w:val="28"/>
        </w:rPr>
        <w:t>1</w:t>
      </w:r>
      <w:r w:rsidR="00B178AD">
        <w:rPr>
          <w:rFonts w:ascii="Times New Roman" w:eastAsia="Calibri" w:hAnsi="Times New Roman" w:cs="Times New Roman"/>
          <w:b/>
          <w:sz w:val="28"/>
          <w:szCs w:val="28"/>
        </w:rPr>
        <w:t>3</w:t>
      </w:r>
      <w:r w:rsidR="00CF6B61" w:rsidRPr="000E235E">
        <w:rPr>
          <w:rFonts w:ascii="Times New Roman" w:eastAsia="Calibri" w:hAnsi="Times New Roman" w:cs="Times New Roman"/>
          <w:b/>
          <w:sz w:val="28"/>
          <w:szCs w:val="28"/>
        </w:rPr>
        <w:t>.</w:t>
      </w:r>
      <w:r w:rsidR="00CF6B61" w:rsidRPr="000E235E">
        <w:rPr>
          <w:rFonts w:ascii="Times New Roman" w:eastAsia="Batang" w:hAnsi="Times New Roman" w:cs="Times New Roman"/>
          <w:sz w:val="28"/>
          <w:szCs w:val="28"/>
          <w:lang w:eastAsia="fr-FR"/>
        </w:rPr>
        <w:t xml:space="preserve"> UBND </w:t>
      </w:r>
      <w:r w:rsidR="00CF6B61">
        <w:rPr>
          <w:rFonts w:ascii="Times New Roman" w:eastAsia="Batang" w:hAnsi="Times New Roman" w:cs="Times New Roman"/>
          <w:sz w:val="28"/>
          <w:szCs w:val="28"/>
          <w:lang w:eastAsia="fr-FR"/>
        </w:rPr>
        <w:t>phường</w:t>
      </w:r>
      <w:r w:rsidR="00CF6B61">
        <w:rPr>
          <w:rFonts w:ascii="Times New Roman" w:eastAsia="Batang" w:hAnsi="Times New Roman" w:cs="Times New Roman"/>
          <w:sz w:val="28"/>
          <w:szCs w:val="28"/>
          <w:lang w:val="vi-VN" w:eastAsia="fr-FR"/>
        </w:rPr>
        <w:t xml:space="preserve"> </w:t>
      </w:r>
      <w:r w:rsidR="00CF6B61" w:rsidRPr="000E235E">
        <w:rPr>
          <w:rFonts w:ascii="Times New Roman" w:eastAsia="Batang" w:hAnsi="Times New Roman" w:cs="Times New Roman"/>
          <w:sz w:val="28"/>
          <w:szCs w:val="28"/>
          <w:lang w:eastAsia="fr-FR"/>
        </w:rPr>
        <w:t xml:space="preserve">báo cáo kết quả giải quyết ý kiến, kiến nghị của cử tri trước Kỳ họp thứ </w:t>
      </w:r>
      <w:r w:rsidR="00CF6B61">
        <w:rPr>
          <w:rFonts w:ascii="Times New Roman" w:eastAsia="Batang" w:hAnsi="Times New Roman" w:cs="Times New Roman"/>
          <w:sz w:val="28"/>
          <w:szCs w:val="28"/>
          <w:lang w:eastAsia="fr-FR"/>
        </w:rPr>
        <w:t>hai</w:t>
      </w:r>
      <w:r w:rsidR="00CF6B61" w:rsidRPr="000E235E">
        <w:rPr>
          <w:rFonts w:ascii="Times New Roman" w:eastAsia="Batang" w:hAnsi="Times New Roman" w:cs="Times New Roman"/>
          <w:sz w:val="28"/>
          <w:szCs w:val="28"/>
          <w:lang w:eastAsia="fr-FR"/>
        </w:rPr>
        <w:t xml:space="preserve">, HĐND </w:t>
      </w:r>
      <w:r w:rsidR="00CF6B61">
        <w:rPr>
          <w:rFonts w:ascii="Times New Roman" w:eastAsia="Batang" w:hAnsi="Times New Roman" w:cs="Times New Roman"/>
          <w:sz w:val="28"/>
          <w:szCs w:val="28"/>
          <w:lang w:eastAsia="fr-FR"/>
        </w:rPr>
        <w:t>phường</w:t>
      </w:r>
      <w:r w:rsidR="00717A00">
        <w:rPr>
          <w:rFonts w:ascii="Times New Roman" w:eastAsia="Batang" w:hAnsi="Times New Roman" w:cs="Times New Roman"/>
          <w:sz w:val="28"/>
          <w:szCs w:val="28"/>
          <w:lang w:eastAsia="fr-FR"/>
        </w:rPr>
        <w:t>;</w:t>
      </w:r>
    </w:p>
    <w:p w14:paraId="670BA0F7" w14:textId="53E6546D" w:rsidR="0047027C" w:rsidRPr="000E235E" w:rsidRDefault="009E093F" w:rsidP="0047027C">
      <w:pPr>
        <w:widowControl w:val="0"/>
        <w:spacing w:before="120" w:after="120" w:line="240" w:lineRule="auto"/>
        <w:ind w:firstLine="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II. </w:t>
      </w:r>
      <w:r w:rsidR="0047027C">
        <w:rPr>
          <w:rFonts w:ascii="Times New Roman" w:eastAsia="Times New Roman" w:hAnsi="Times New Roman" w:cs="Times New Roman"/>
          <w:b/>
          <w:sz w:val="28"/>
          <w:szCs w:val="28"/>
          <w:lang w:val="nl-NL"/>
        </w:rPr>
        <w:t>Buổi chiều: PHIÊN THẢO LUẬN</w:t>
      </w:r>
    </w:p>
    <w:p w14:paraId="012B5D80" w14:textId="27A3B00A" w:rsidR="000A30DC" w:rsidRPr="0047027C" w:rsidRDefault="0047027C" w:rsidP="00FC3DC9">
      <w:pPr>
        <w:widowControl w:val="0"/>
        <w:spacing w:before="120" w:after="120" w:line="240" w:lineRule="auto"/>
        <w:ind w:firstLine="720"/>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1.</w:t>
      </w:r>
      <w:r w:rsidRPr="0047027C">
        <w:rPr>
          <w:rFonts w:ascii="Times New Roman" w:eastAsia="Times New Roman" w:hAnsi="Times New Roman" w:cs="Times New Roman"/>
          <w:bCs/>
          <w:sz w:val="28"/>
          <w:szCs w:val="28"/>
          <w:lang w:val="nl-NL"/>
        </w:rPr>
        <w:t xml:space="preserve"> Gợi ý thảo luận Tổ.</w:t>
      </w:r>
    </w:p>
    <w:p w14:paraId="40322E8A" w14:textId="77777777" w:rsidR="009D5FE0" w:rsidRPr="000E235E" w:rsidRDefault="009D5FE0" w:rsidP="00FC3DC9">
      <w:pPr>
        <w:widowControl w:val="0"/>
        <w:spacing w:before="120" w:after="120" w:line="240" w:lineRule="auto"/>
        <w:ind w:firstLine="720"/>
        <w:jc w:val="both"/>
        <w:rPr>
          <w:rFonts w:ascii="Times New Roman" w:eastAsia="Times New Roman" w:hAnsi="Times New Roman" w:cs="Times New Roman"/>
          <w:sz w:val="28"/>
          <w:szCs w:val="28"/>
          <w:lang w:val="nl-NL"/>
        </w:rPr>
      </w:pPr>
    </w:p>
    <w:p w14:paraId="3DE5B83B" w14:textId="3EACD702" w:rsidR="000F6988" w:rsidRPr="000F6988" w:rsidRDefault="000F6988" w:rsidP="00FC3DC9">
      <w:pPr>
        <w:widowControl w:val="0"/>
        <w:spacing w:before="120" w:after="120" w:line="240" w:lineRule="auto"/>
        <w:ind w:firstLine="720"/>
        <w:jc w:val="both"/>
        <w:rPr>
          <w:rFonts w:ascii="Times New Roman" w:eastAsia="Times New Roman" w:hAnsi="Times New Roman" w:cs="Times New Roman"/>
          <w:b/>
          <w:sz w:val="28"/>
          <w:szCs w:val="28"/>
          <w:lang w:val="vi-VN"/>
        </w:rPr>
      </w:pPr>
      <w:r w:rsidRPr="000E235E">
        <w:rPr>
          <w:rFonts w:ascii="Times New Roman" w:eastAsia="Times New Roman" w:hAnsi="Times New Roman" w:cs="Times New Roman"/>
          <w:b/>
          <w:sz w:val="28"/>
          <w:szCs w:val="28"/>
          <w:lang w:val="nl-NL"/>
        </w:rPr>
        <w:t xml:space="preserve">B. </w:t>
      </w:r>
      <w:r w:rsidR="009D5FE0">
        <w:rPr>
          <w:rFonts w:ascii="Times New Roman" w:eastAsia="Times New Roman" w:hAnsi="Times New Roman" w:cs="Times New Roman"/>
          <w:b/>
          <w:sz w:val="28"/>
          <w:szCs w:val="28"/>
          <w:lang w:val="nl-NL"/>
        </w:rPr>
        <w:t>NGÀY THỨ HAI</w:t>
      </w:r>
    </w:p>
    <w:p w14:paraId="30D991D1" w14:textId="37E0629C" w:rsidR="000F6988" w:rsidRPr="000E235E" w:rsidRDefault="009E093F" w:rsidP="00FC3DC9">
      <w:pPr>
        <w:widowControl w:val="0"/>
        <w:spacing w:before="120" w:after="120" w:line="240" w:lineRule="auto"/>
        <w:ind w:firstLine="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I. PHIÊN THẢO LUẬN, CHẤT VẤN</w:t>
      </w:r>
    </w:p>
    <w:p w14:paraId="2F8F2A5F" w14:textId="6DA8CDEB" w:rsidR="000F6988" w:rsidRPr="0018178E" w:rsidRDefault="009E093F" w:rsidP="00FC3DC9">
      <w:pPr>
        <w:widowControl w:val="0"/>
        <w:spacing w:before="120" w:after="120" w:line="240" w:lineRule="auto"/>
        <w:ind w:firstLine="720"/>
        <w:jc w:val="both"/>
        <w:rPr>
          <w:rFonts w:ascii="Times New Roman" w:eastAsia="Times New Roman" w:hAnsi="Times New Roman" w:cs="Times New Roman"/>
          <w:sz w:val="28"/>
          <w:szCs w:val="28"/>
          <w:lang w:val="nl-NL"/>
        </w:rPr>
      </w:pPr>
      <w:r>
        <w:rPr>
          <w:rFonts w:ascii="Times New Roman" w:eastAsia="Batang" w:hAnsi="Times New Roman" w:cs="Times New Roman"/>
          <w:b/>
          <w:sz w:val="28"/>
          <w:szCs w:val="28"/>
          <w:lang w:val="nl-NL" w:eastAsia="fr-FR"/>
        </w:rPr>
        <w:t>1</w:t>
      </w:r>
      <w:r w:rsidR="000F6988" w:rsidRPr="000E235E">
        <w:rPr>
          <w:rFonts w:ascii="Times New Roman" w:eastAsia="Batang" w:hAnsi="Times New Roman" w:cs="Times New Roman"/>
          <w:b/>
          <w:sz w:val="28"/>
          <w:szCs w:val="28"/>
          <w:lang w:val="nl-NL" w:eastAsia="fr-FR"/>
        </w:rPr>
        <w:t>.</w:t>
      </w:r>
      <w:r w:rsidR="000F6988" w:rsidRPr="000E235E">
        <w:rPr>
          <w:rFonts w:ascii="Times New Roman" w:eastAsia="Batang" w:hAnsi="Times New Roman" w:cs="Times New Roman"/>
          <w:sz w:val="28"/>
          <w:szCs w:val="28"/>
          <w:lang w:val="nl-NL" w:eastAsia="fr-FR"/>
        </w:rPr>
        <w:t xml:space="preserve"> </w:t>
      </w:r>
      <w:r w:rsidR="000F6988">
        <w:rPr>
          <w:rFonts w:ascii="Times New Roman" w:eastAsia="Batang" w:hAnsi="Times New Roman" w:cs="Times New Roman"/>
          <w:sz w:val="28"/>
          <w:szCs w:val="28"/>
          <w:lang w:val="nl-NL" w:eastAsia="fr-FR"/>
        </w:rPr>
        <w:t>B</w:t>
      </w:r>
      <w:r w:rsidR="000F6988" w:rsidRPr="000E235E">
        <w:rPr>
          <w:rFonts w:ascii="Times New Roman" w:eastAsia="Times New Roman" w:hAnsi="Times New Roman" w:cs="Times New Roman"/>
          <w:sz w:val="28"/>
          <w:szCs w:val="28"/>
          <w:lang w:val="nl-NL"/>
        </w:rPr>
        <w:t>áo cáo tiếp thu, giải trình những vấn đề có ý kiến khác nhau qua thảo luận tại các Tổ thảo luận</w:t>
      </w:r>
      <w:r w:rsidR="000F6988">
        <w:rPr>
          <w:rFonts w:ascii="Times New Roman" w:eastAsia="Times New Roman" w:hAnsi="Times New Roman" w:cs="Times New Roman"/>
          <w:sz w:val="28"/>
          <w:szCs w:val="28"/>
          <w:lang w:val="nl-NL"/>
        </w:rPr>
        <w:t xml:space="preserve"> và tại Hội trường; </w:t>
      </w:r>
      <w:bookmarkStart w:id="1" w:name="_Hlk52780160"/>
      <w:r w:rsidR="000F6988" w:rsidRPr="000E235E">
        <w:rPr>
          <w:rFonts w:ascii="Times New Roman" w:hAnsi="Times New Roman" w:cs="Times New Roman"/>
          <w:sz w:val="28"/>
          <w:szCs w:val="28"/>
          <w:lang w:val="nl-NL"/>
        </w:rPr>
        <w:t xml:space="preserve">biểu quyết những vấn đề còn có ý kiến khác nhau </w:t>
      </w:r>
      <w:r w:rsidR="000F6988" w:rsidRPr="000E235E">
        <w:rPr>
          <w:rFonts w:ascii="Times New Roman" w:hAnsi="Times New Roman" w:cs="Times New Roman"/>
          <w:i/>
          <w:sz w:val="28"/>
          <w:szCs w:val="28"/>
          <w:lang w:val="nl-NL"/>
        </w:rPr>
        <w:t>(nếu có)</w:t>
      </w:r>
      <w:r w:rsidR="000F6988" w:rsidRPr="000E235E">
        <w:rPr>
          <w:rFonts w:ascii="Times New Roman" w:hAnsi="Times New Roman" w:cs="Times New Roman"/>
          <w:sz w:val="28"/>
          <w:szCs w:val="28"/>
          <w:lang w:val="nl-NL"/>
        </w:rPr>
        <w:t>.</w:t>
      </w:r>
    </w:p>
    <w:bookmarkEnd w:id="1"/>
    <w:p w14:paraId="22595116" w14:textId="4BB37730" w:rsidR="000F6988" w:rsidRDefault="009E093F" w:rsidP="00FC3DC9">
      <w:pPr>
        <w:widowControl w:val="0"/>
        <w:spacing w:before="120" w:after="12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2</w:t>
      </w:r>
      <w:r w:rsidR="000F6988" w:rsidRPr="000E235E">
        <w:rPr>
          <w:rFonts w:ascii="Times New Roman" w:eastAsia="Times New Roman" w:hAnsi="Times New Roman" w:cs="Times New Roman"/>
          <w:b/>
          <w:sz w:val="28"/>
          <w:szCs w:val="28"/>
          <w:lang w:val="nl-NL"/>
        </w:rPr>
        <w:t>.</w:t>
      </w:r>
      <w:r w:rsidR="000F6988" w:rsidRPr="000E235E">
        <w:rPr>
          <w:rFonts w:ascii="Times New Roman" w:eastAsia="Times New Roman" w:hAnsi="Times New Roman" w:cs="Times New Roman"/>
          <w:sz w:val="28"/>
          <w:szCs w:val="28"/>
          <w:lang w:val="nl-NL"/>
        </w:rPr>
        <w:t xml:space="preserve"> Chất vấn và trả lời chất vấn.</w:t>
      </w:r>
    </w:p>
    <w:p w14:paraId="1CBA3845" w14:textId="3F0254C2" w:rsidR="00363072" w:rsidRPr="00363072" w:rsidRDefault="009E093F" w:rsidP="00363072">
      <w:pPr>
        <w:widowControl w:val="0"/>
        <w:spacing w:before="120" w:after="12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00363072">
        <w:rPr>
          <w:rFonts w:ascii="Times New Roman" w:eastAsia="Times New Roman" w:hAnsi="Times New Roman" w:cs="Times New Roman"/>
          <w:sz w:val="28"/>
          <w:szCs w:val="28"/>
          <w:lang w:val="nl-NL"/>
        </w:rPr>
        <w:t xml:space="preserve">.1. </w:t>
      </w:r>
      <w:r w:rsidR="00363072" w:rsidRPr="00363072">
        <w:rPr>
          <w:rFonts w:ascii="Times New Roman" w:eastAsia="Times New Roman" w:hAnsi="Times New Roman" w:cs="Times New Roman"/>
          <w:sz w:val="28"/>
          <w:szCs w:val="28"/>
          <w:lang w:val="nl-NL"/>
        </w:rPr>
        <w:t>Tờ trình của Thường trực HĐND phường về đề xuất nhóm vấn đề chất vấn tại Kỳ họp thường lệ thứ hai HĐND phường;</w:t>
      </w:r>
    </w:p>
    <w:p w14:paraId="7F0B2C46" w14:textId="108F7574" w:rsidR="00363072" w:rsidRPr="000E235E" w:rsidRDefault="009E093F" w:rsidP="00363072">
      <w:pPr>
        <w:widowControl w:val="0"/>
        <w:spacing w:before="120" w:after="12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00363072">
        <w:rPr>
          <w:rFonts w:ascii="Times New Roman" w:eastAsia="Times New Roman" w:hAnsi="Times New Roman" w:cs="Times New Roman"/>
          <w:sz w:val="28"/>
          <w:szCs w:val="28"/>
          <w:lang w:val="nl-NL"/>
        </w:rPr>
        <w:t xml:space="preserve">. </w:t>
      </w:r>
      <w:r w:rsidR="00363072" w:rsidRPr="00363072">
        <w:rPr>
          <w:rFonts w:ascii="Times New Roman" w:eastAsia="Times New Roman" w:hAnsi="Times New Roman" w:cs="Times New Roman"/>
          <w:sz w:val="28"/>
          <w:szCs w:val="28"/>
          <w:lang w:val="nl-NL"/>
        </w:rPr>
        <w:t>2. Các báo cáo trả lời nội dung chất vấn của đại biểu HĐND phường tại Kỳ họp thường lệ thứ hai HĐND phường.</w:t>
      </w:r>
    </w:p>
    <w:p w14:paraId="578872E9" w14:textId="3633DA95" w:rsidR="000F6988" w:rsidRPr="000E235E" w:rsidRDefault="000F6988" w:rsidP="00FC3DC9">
      <w:pPr>
        <w:widowControl w:val="0"/>
        <w:spacing w:before="120" w:after="120" w:line="240" w:lineRule="auto"/>
        <w:ind w:firstLine="720"/>
        <w:jc w:val="both"/>
        <w:rPr>
          <w:rFonts w:ascii="Times New Roman" w:eastAsia="Times New Roman" w:hAnsi="Times New Roman" w:cs="Times New Roman"/>
          <w:b/>
          <w:sz w:val="28"/>
          <w:szCs w:val="28"/>
          <w:lang w:val="nl-NL"/>
        </w:rPr>
      </w:pPr>
      <w:r w:rsidRPr="000E235E">
        <w:rPr>
          <w:rFonts w:ascii="Times New Roman" w:eastAsia="Times New Roman" w:hAnsi="Times New Roman" w:cs="Times New Roman"/>
          <w:b/>
          <w:sz w:val="28"/>
          <w:szCs w:val="28"/>
          <w:lang w:val="nl-NL"/>
        </w:rPr>
        <w:t xml:space="preserve">II. </w:t>
      </w:r>
      <w:r w:rsidR="009E093F">
        <w:rPr>
          <w:rFonts w:ascii="Times New Roman" w:eastAsia="Times New Roman" w:hAnsi="Times New Roman" w:cs="Times New Roman"/>
          <w:b/>
          <w:sz w:val="28"/>
          <w:szCs w:val="28"/>
          <w:lang w:val="nl-NL"/>
        </w:rPr>
        <w:t>PHIÊN BẾ MẠC</w:t>
      </w:r>
    </w:p>
    <w:p w14:paraId="1935E1B1" w14:textId="68C8AD10" w:rsidR="000F6988" w:rsidRPr="000E235E" w:rsidRDefault="009E093F" w:rsidP="00FC3DC9">
      <w:pPr>
        <w:widowControl w:val="0"/>
        <w:spacing w:before="120" w:after="120" w:line="240" w:lineRule="auto"/>
        <w:ind w:firstLine="720"/>
        <w:jc w:val="both"/>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C</w:t>
      </w:r>
      <w:r w:rsidR="000F6988" w:rsidRPr="000E235E">
        <w:rPr>
          <w:rFonts w:ascii="Times New Roman" w:eastAsia="Arial" w:hAnsi="Times New Roman" w:cs="Times New Roman"/>
          <w:sz w:val="28"/>
          <w:szCs w:val="28"/>
          <w:lang w:val="nl-NL"/>
        </w:rPr>
        <w:t xml:space="preserve">ác </w:t>
      </w:r>
      <w:r>
        <w:rPr>
          <w:rFonts w:ascii="Times New Roman" w:eastAsia="Arial" w:hAnsi="Times New Roman" w:cs="Times New Roman"/>
          <w:sz w:val="28"/>
          <w:szCs w:val="28"/>
          <w:lang w:val="nl-NL"/>
        </w:rPr>
        <w:t xml:space="preserve">dự thảo </w:t>
      </w:r>
      <w:r w:rsidR="000F6988" w:rsidRPr="000E235E">
        <w:rPr>
          <w:rFonts w:ascii="Times New Roman" w:eastAsia="Arial" w:hAnsi="Times New Roman" w:cs="Times New Roman"/>
          <w:sz w:val="28"/>
          <w:szCs w:val="28"/>
          <w:lang w:val="nl-NL"/>
        </w:rPr>
        <w:t>Nghị quyết của Kỳ họp.</w:t>
      </w:r>
    </w:p>
    <w:p w14:paraId="6564EC84" w14:textId="77777777" w:rsidR="000A30DC" w:rsidRDefault="000A30DC" w:rsidP="00FC3DC9">
      <w:pPr>
        <w:widowControl w:val="0"/>
        <w:spacing w:before="120" w:after="120" w:line="240" w:lineRule="auto"/>
        <w:ind w:firstLine="720"/>
        <w:jc w:val="both"/>
        <w:rPr>
          <w:rFonts w:ascii="Times New Roman" w:eastAsia="Times New Roman" w:hAnsi="Times New Roman" w:cs="Times New Roman"/>
          <w:b/>
          <w:sz w:val="28"/>
          <w:szCs w:val="28"/>
        </w:rPr>
      </w:pPr>
    </w:p>
    <w:p w14:paraId="33536412" w14:textId="6E0D5AC2" w:rsidR="00E840B0" w:rsidRDefault="005460C9" w:rsidP="00FC3DC9">
      <w:pPr>
        <w:widowControl w:val="0"/>
        <w:spacing w:before="120" w:after="12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 TÀI LIỆU KHÔNG THÔNG QUA TRỰC TIẾP TẠI KỲ HỌP</w:t>
      </w:r>
    </w:p>
    <w:p w14:paraId="43E80156" w14:textId="4CC56DC3" w:rsidR="00925D75" w:rsidRPr="0095253A" w:rsidRDefault="00925D75" w:rsidP="00224E6A">
      <w:pPr>
        <w:widowControl w:val="0"/>
        <w:spacing w:before="80" w:after="0" w:line="240" w:lineRule="auto"/>
        <w:ind w:firstLine="720"/>
        <w:jc w:val="both"/>
        <w:rPr>
          <w:rFonts w:ascii="Times New Roman" w:hAnsi="Times New Roman" w:cs="Times New Roman"/>
          <w:b/>
          <w:sz w:val="28"/>
          <w:szCs w:val="28"/>
          <w:lang w:val="vi-VN"/>
        </w:rPr>
      </w:pPr>
      <w:r w:rsidRPr="0095253A">
        <w:rPr>
          <w:rFonts w:ascii="Times New Roman" w:hAnsi="Times New Roman" w:cs="Times New Roman"/>
          <w:b/>
          <w:sz w:val="28"/>
          <w:szCs w:val="28"/>
        </w:rPr>
        <w:t>I. Thường trực Hội đồng nhân dân phường</w:t>
      </w:r>
      <w:r w:rsidRPr="0095253A">
        <w:rPr>
          <w:rFonts w:ascii="Times New Roman" w:hAnsi="Times New Roman" w:cs="Times New Roman"/>
          <w:b/>
          <w:sz w:val="28"/>
          <w:szCs w:val="28"/>
          <w:lang w:val="vi-VN"/>
        </w:rPr>
        <w:t>:</w:t>
      </w:r>
    </w:p>
    <w:p w14:paraId="36A36C83" w14:textId="77777777" w:rsidR="00717A00" w:rsidRDefault="00925D75" w:rsidP="00717A00">
      <w:pPr>
        <w:widowControl w:val="0"/>
        <w:spacing w:before="80" w:after="0" w:line="240" w:lineRule="auto"/>
        <w:ind w:firstLine="720"/>
        <w:jc w:val="both"/>
        <w:rPr>
          <w:rFonts w:ascii="Times New Roman" w:hAnsi="Times New Roman" w:cs="Times New Roman"/>
          <w:sz w:val="28"/>
          <w:szCs w:val="28"/>
        </w:rPr>
      </w:pPr>
      <w:r w:rsidRPr="001B0763">
        <w:rPr>
          <w:rFonts w:ascii="Times New Roman" w:hAnsi="Times New Roman" w:cs="Times New Roman"/>
          <w:sz w:val="28"/>
          <w:szCs w:val="28"/>
        </w:rPr>
        <w:t xml:space="preserve">1. Báo cáo công tác chuẩn bị các nội dung trình Kỳ họp </w:t>
      </w:r>
      <w:r w:rsidR="0061672F" w:rsidRPr="001B0763">
        <w:rPr>
          <w:rFonts w:ascii="Times New Roman" w:hAnsi="Times New Roman" w:cs="Times New Roman"/>
          <w:sz w:val="28"/>
          <w:szCs w:val="28"/>
        </w:rPr>
        <w:t>thứ</w:t>
      </w:r>
      <w:r w:rsidR="0061672F" w:rsidRPr="001B0763">
        <w:rPr>
          <w:rFonts w:ascii="Times New Roman" w:hAnsi="Times New Roman" w:cs="Times New Roman"/>
          <w:sz w:val="28"/>
          <w:szCs w:val="28"/>
          <w:lang w:val="vi-VN"/>
        </w:rPr>
        <w:t xml:space="preserve"> hai </w:t>
      </w:r>
      <w:r w:rsidRPr="001B0763">
        <w:rPr>
          <w:rFonts w:ascii="Times New Roman" w:hAnsi="Times New Roman" w:cs="Times New Roman"/>
          <w:sz w:val="28"/>
          <w:szCs w:val="28"/>
        </w:rPr>
        <w:t>Hội đồng nhân dân phường</w:t>
      </w:r>
      <w:r w:rsidR="00717A00">
        <w:rPr>
          <w:rFonts w:ascii="Times New Roman" w:hAnsi="Times New Roman" w:cs="Times New Roman"/>
          <w:sz w:val="28"/>
          <w:szCs w:val="28"/>
        </w:rPr>
        <w:t>.</w:t>
      </w:r>
    </w:p>
    <w:p w14:paraId="77E3B52E" w14:textId="7FFD61F2" w:rsidR="00A81AEE" w:rsidRPr="001B0763" w:rsidRDefault="00A81AEE" w:rsidP="00717A00">
      <w:pPr>
        <w:widowControl w:val="0"/>
        <w:spacing w:before="80" w:after="0" w:line="240" w:lineRule="auto"/>
        <w:ind w:firstLine="720"/>
        <w:jc w:val="both"/>
        <w:rPr>
          <w:rFonts w:ascii="Times New Roman" w:eastAsia="Batang" w:hAnsi="Times New Roman" w:cs="Times New Roman"/>
          <w:color w:val="4F81BD" w:themeColor="accent1"/>
          <w:sz w:val="28"/>
          <w:szCs w:val="28"/>
          <w:lang w:eastAsia="fr-FR"/>
        </w:rPr>
      </w:pPr>
      <w:r w:rsidRPr="00A81AEE">
        <w:rPr>
          <w:rFonts w:ascii="Times New Roman" w:eastAsia="Batang" w:hAnsi="Times New Roman" w:cs="Times New Roman"/>
          <w:sz w:val="28"/>
          <w:szCs w:val="28"/>
          <w:lang w:val="vi-VN" w:eastAsia="fr-FR"/>
        </w:rPr>
        <w:t xml:space="preserve">2. Báo cáo tình hình </w:t>
      </w:r>
      <w:r w:rsidRPr="00A81AEE">
        <w:rPr>
          <w:rFonts w:ascii="Times New Roman" w:eastAsia="Batang" w:hAnsi="Times New Roman" w:cs="Times New Roman"/>
          <w:sz w:val="28"/>
          <w:szCs w:val="28"/>
          <w:lang w:eastAsia="fr-FR"/>
        </w:rPr>
        <w:t>hoạt động</w:t>
      </w:r>
      <w:r w:rsidRPr="00A81AEE">
        <w:rPr>
          <w:rFonts w:ascii="Times New Roman" w:eastAsia="Batang" w:hAnsi="Times New Roman" w:cs="Times New Roman"/>
          <w:sz w:val="28"/>
          <w:szCs w:val="28"/>
          <w:lang w:val="vi-VN" w:eastAsia="fr-FR"/>
        </w:rPr>
        <w:t xml:space="preserve"> năm </w:t>
      </w:r>
      <w:r w:rsidR="00025CEA">
        <w:rPr>
          <w:rFonts w:ascii="Times New Roman" w:eastAsia="Batang" w:hAnsi="Times New Roman" w:cs="Times New Roman"/>
          <w:sz w:val="28"/>
          <w:szCs w:val="28"/>
          <w:lang w:val="vi-VN" w:eastAsia="fr-FR"/>
        </w:rPr>
        <w:t>2025</w:t>
      </w:r>
      <w:r w:rsidRPr="00A81AEE">
        <w:rPr>
          <w:rFonts w:ascii="Times New Roman" w:eastAsia="Batang" w:hAnsi="Times New Roman" w:cs="Times New Roman"/>
          <w:sz w:val="28"/>
          <w:szCs w:val="28"/>
          <w:lang w:val="vi-VN" w:eastAsia="fr-FR"/>
        </w:rPr>
        <w:t xml:space="preserve"> và chương trình công tác năm </w:t>
      </w:r>
      <w:r w:rsidR="00025CEA">
        <w:rPr>
          <w:rFonts w:ascii="Times New Roman" w:eastAsia="Batang" w:hAnsi="Times New Roman" w:cs="Times New Roman"/>
          <w:sz w:val="28"/>
          <w:szCs w:val="28"/>
          <w:lang w:val="vi-VN" w:eastAsia="fr-FR"/>
        </w:rPr>
        <w:t>2026</w:t>
      </w:r>
      <w:r w:rsidRPr="00A81AEE">
        <w:rPr>
          <w:rFonts w:ascii="Times New Roman" w:eastAsia="Batang" w:hAnsi="Times New Roman" w:cs="Times New Roman"/>
          <w:sz w:val="28"/>
          <w:szCs w:val="28"/>
          <w:lang w:val="vi-VN" w:eastAsia="fr-FR"/>
        </w:rPr>
        <w:t xml:space="preserve"> </w:t>
      </w:r>
      <w:r w:rsidRPr="00953A25">
        <w:rPr>
          <w:rFonts w:ascii="Times New Roman" w:eastAsia="Batang" w:hAnsi="Times New Roman" w:cs="Times New Roman"/>
          <w:sz w:val="28"/>
          <w:szCs w:val="28"/>
          <w:lang w:val="vi-VN" w:eastAsia="fr-FR"/>
        </w:rPr>
        <w:t xml:space="preserve">của </w:t>
      </w:r>
      <w:r w:rsidR="00F216C1" w:rsidRPr="00953A25">
        <w:rPr>
          <w:rFonts w:ascii="Times New Roman" w:eastAsia="Batang" w:hAnsi="Times New Roman" w:cs="Times New Roman"/>
          <w:sz w:val="28"/>
          <w:szCs w:val="28"/>
          <w:lang w:eastAsia="fr-FR"/>
        </w:rPr>
        <w:t xml:space="preserve">Thường trực Hội đồng nhân dân và các Ban </w:t>
      </w:r>
      <w:r w:rsidR="0036327C" w:rsidRPr="00953A25">
        <w:rPr>
          <w:rFonts w:ascii="Times New Roman" w:eastAsia="Batang" w:hAnsi="Times New Roman" w:cs="Times New Roman"/>
          <w:sz w:val="28"/>
          <w:szCs w:val="28"/>
          <w:lang w:val="vi-VN" w:eastAsia="fr-FR"/>
        </w:rPr>
        <w:t>Hội đồng nhân dân</w:t>
      </w:r>
      <w:r w:rsidRPr="00953A25">
        <w:rPr>
          <w:rFonts w:ascii="Times New Roman" w:eastAsia="Batang" w:hAnsi="Times New Roman" w:cs="Times New Roman"/>
          <w:sz w:val="28"/>
          <w:szCs w:val="28"/>
          <w:lang w:val="vi-VN" w:eastAsia="fr-FR"/>
        </w:rPr>
        <w:t xml:space="preserve"> </w:t>
      </w:r>
      <w:r w:rsidR="00F81A47" w:rsidRPr="00953A25">
        <w:rPr>
          <w:rFonts w:ascii="Times New Roman" w:eastAsia="Batang" w:hAnsi="Times New Roman" w:cs="Times New Roman"/>
          <w:sz w:val="28"/>
          <w:szCs w:val="28"/>
          <w:lang w:val="vi-VN" w:eastAsia="fr-FR"/>
        </w:rPr>
        <w:t>phường</w:t>
      </w:r>
      <w:r w:rsidRPr="00953A25">
        <w:rPr>
          <w:rFonts w:ascii="Times New Roman" w:eastAsia="Batang" w:hAnsi="Times New Roman" w:cs="Times New Roman"/>
          <w:sz w:val="28"/>
          <w:szCs w:val="28"/>
          <w:lang w:val="vi-VN" w:eastAsia="fr-FR"/>
        </w:rPr>
        <w:t>.</w:t>
      </w:r>
      <w:r w:rsidR="00B77E83">
        <w:rPr>
          <w:rFonts w:ascii="Times New Roman" w:eastAsia="Batang" w:hAnsi="Times New Roman" w:cs="Times New Roman"/>
          <w:sz w:val="28"/>
          <w:szCs w:val="28"/>
          <w:lang w:eastAsia="fr-FR"/>
        </w:rPr>
        <w:t xml:space="preserve"> </w:t>
      </w:r>
    </w:p>
    <w:p w14:paraId="7C48641C" w14:textId="3686B123" w:rsidR="00B77E83" w:rsidRPr="00B77E83" w:rsidRDefault="00684001" w:rsidP="00B77E83">
      <w:pPr>
        <w:widowControl w:val="0"/>
        <w:tabs>
          <w:tab w:val="num" w:pos="1560"/>
        </w:tabs>
        <w:spacing w:before="80" w:after="0" w:line="240" w:lineRule="auto"/>
        <w:ind w:firstLine="720"/>
        <w:jc w:val="both"/>
        <w:rPr>
          <w:rFonts w:ascii="Times New Roman" w:eastAsia="Batang" w:hAnsi="Times New Roman" w:cs="Times New Roman"/>
          <w:sz w:val="28"/>
          <w:szCs w:val="28"/>
          <w:lang w:eastAsia="fr-FR"/>
        </w:rPr>
      </w:pPr>
      <w:r w:rsidRPr="00953A25">
        <w:rPr>
          <w:rFonts w:ascii="Times New Roman" w:eastAsia="Batang" w:hAnsi="Times New Roman" w:cs="Times New Roman"/>
          <w:sz w:val="28"/>
          <w:szCs w:val="28"/>
          <w:lang w:eastAsia="fr-FR"/>
        </w:rPr>
        <w:t>3</w:t>
      </w:r>
      <w:r w:rsidRPr="00953A25">
        <w:rPr>
          <w:rFonts w:ascii="Times New Roman" w:eastAsia="Batang" w:hAnsi="Times New Roman" w:cs="Times New Roman"/>
          <w:sz w:val="28"/>
          <w:szCs w:val="28"/>
          <w:lang w:val="vi-VN" w:eastAsia="fr-FR"/>
        </w:rPr>
        <w:t>. Báo cáo kết quả giám sát, khảo sát của Thường trực và các Ban của HĐND phường 6 tháng cuối năm 2025.</w:t>
      </w:r>
      <w:r w:rsidR="00B77E83" w:rsidRPr="001B0763">
        <w:rPr>
          <w:rFonts w:ascii="Times New Roman" w:eastAsia="Batang" w:hAnsi="Times New Roman" w:cs="Times New Roman"/>
          <w:b/>
          <w:bCs/>
          <w:i/>
          <w:iCs/>
          <w:color w:val="4F81BD" w:themeColor="accent1"/>
          <w:sz w:val="28"/>
          <w:szCs w:val="28"/>
          <w:lang w:eastAsia="fr-FR"/>
        </w:rPr>
        <w:t xml:space="preserve"> </w:t>
      </w:r>
    </w:p>
    <w:p w14:paraId="48CF1026" w14:textId="6846537E" w:rsidR="00B77E83" w:rsidRPr="00B77E83" w:rsidRDefault="00684001" w:rsidP="00B77E83">
      <w:pPr>
        <w:widowControl w:val="0"/>
        <w:tabs>
          <w:tab w:val="num" w:pos="1560"/>
        </w:tabs>
        <w:spacing w:before="80" w:after="0" w:line="240" w:lineRule="auto"/>
        <w:ind w:firstLine="720"/>
        <w:jc w:val="both"/>
        <w:rPr>
          <w:rFonts w:ascii="Times New Roman" w:eastAsia="Batang" w:hAnsi="Times New Roman" w:cs="Times New Roman"/>
          <w:sz w:val="28"/>
          <w:szCs w:val="28"/>
          <w:lang w:eastAsia="fr-FR"/>
        </w:rPr>
      </w:pPr>
      <w:r w:rsidRPr="00953A25">
        <w:rPr>
          <w:rFonts w:ascii="Times New Roman" w:hAnsi="Times New Roman" w:cs="Times New Roman"/>
          <w:sz w:val="28"/>
          <w:szCs w:val="28"/>
          <w:lang w:eastAsia="fr-FR"/>
        </w:rPr>
        <w:t>4</w:t>
      </w:r>
      <w:r w:rsidR="00A81AEE" w:rsidRPr="00953A25">
        <w:rPr>
          <w:rFonts w:ascii="Times New Roman" w:hAnsi="Times New Roman" w:cs="Times New Roman"/>
          <w:sz w:val="28"/>
          <w:szCs w:val="28"/>
          <w:lang w:val="vi-VN" w:eastAsia="fr-FR"/>
        </w:rPr>
        <w:t xml:space="preserve">. Báo cáo tổng hợp ý kiến, kiến nghị của cử tri </w:t>
      </w:r>
      <w:r w:rsidR="00CA1D48" w:rsidRPr="00953A25">
        <w:rPr>
          <w:rFonts w:ascii="Times New Roman" w:hAnsi="Times New Roman" w:cs="Times New Roman"/>
          <w:sz w:val="28"/>
          <w:szCs w:val="28"/>
          <w:lang w:val="vi-VN" w:eastAsia="fr-FR"/>
        </w:rPr>
        <w:t xml:space="preserve">phường </w:t>
      </w:r>
      <w:r w:rsidR="00A81AEE" w:rsidRPr="00953A25">
        <w:rPr>
          <w:rFonts w:ascii="Times New Roman" w:hAnsi="Times New Roman" w:cs="Times New Roman"/>
          <w:sz w:val="28"/>
          <w:szCs w:val="28"/>
          <w:lang w:eastAsia="fr-FR"/>
        </w:rPr>
        <w:t xml:space="preserve">Kon Tum </w:t>
      </w:r>
      <w:r w:rsidR="00A81AEE" w:rsidRPr="00953A25">
        <w:rPr>
          <w:rFonts w:ascii="Times New Roman" w:hAnsi="Times New Roman" w:cs="Times New Roman"/>
          <w:sz w:val="28"/>
          <w:szCs w:val="28"/>
          <w:lang w:val="vi-VN" w:eastAsia="fr-FR"/>
        </w:rPr>
        <w:t xml:space="preserve">trước Kỳ họp thứ </w:t>
      </w:r>
      <w:r w:rsidR="00CA1D48" w:rsidRPr="00953A25">
        <w:rPr>
          <w:rFonts w:ascii="Times New Roman" w:hAnsi="Times New Roman" w:cs="Times New Roman"/>
          <w:sz w:val="28"/>
          <w:szCs w:val="28"/>
          <w:lang w:val="vi-VN" w:eastAsia="fr-FR"/>
        </w:rPr>
        <w:t>hai</w:t>
      </w:r>
      <w:r w:rsidR="00A81AEE" w:rsidRPr="00953A25">
        <w:rPr>
          <w:rFonts w:ascii="Times New Roman" w:hAnsi="Times New Roman" w:cs="Times New Roman"/>
          <w:sz w:val="28"/>
          <w:szCs w:val="28"/>
          <w:lang w:val="vi-VN" w:eastAsia="fr-FR"/>
        </w:rPr>
        <w:t xml:space="preserve"> Hội </w:t>
      </w:r>
      <w:r w:rsidR="00A81AEE" w:rsidRPr="00A81AEE">
        <w:rPr>
          <w:rFonts w:ascii="Times New Roman" w:hAnsi="Times New Roman" w:cs="Times New Roman"/>
          <w:sz w:val="28"/>
          <w:szCs w:val="28"/>
          <w:lang w:val="vi-VN" w:eastAsia="fr-FR"/>
        </w:rPr>
        <w:t xml:space="preserve">đồng nhân dân </w:t>
      </w:r>
      <w:r w:rsidR="00CA1D48">
        <w:rPr>
          <w:rFonts w:ascii="Times New Roman" w:hAnsi="Times New Roman" w:cs="Times New Roman"/>
          <w:sz w:val="28"/>
          <w:szCs w:val="28"/>
          <w:lang w:val="vi-VN" w:eastAsia="fr-FR"/>
        </w:rPr>
        <w:t>phường</w:t>
      </w:r>
      <w:r w:rsidR="00A81AEE" w:rsidRPr="00A81AEE">
        <w:rPr>
          <w:rFonts w:ascii="Times New Roman" w:hAnsi="Times New Roman" w:cs="Times New Roman"/>
          <w:sz w:val="28"/>
          <w:szCs w:val="28"/>
          <w:lang w:val="vi-VN" w:eastAsia="fr-FR"/>
        </w:rPr>
        <w:t>.</w:t>
      </w:r>
      <w:r w:rsidR="00B77E83" w:rsidRPr="00215E08">
        <w:rPr>
          <w:rFonts w:ascii="Times New Roman" w:hAnsi="Times New Roman" w:cs="Times New Roman"/>
          <w:color w:val="0070C0"/>
          <w:sz w:val="28"/>
          <w:szCs w:val="28"/>
          <w:lang w:eastAsia="fr-FR"/>
        </w:rPr>
        <w:t xml:space="preserve"> </w:t>
      </w:r>
    </w:p>
    <w:p w14:paraId="206E5182" w14:textId="6CFE096C" w:rsidR="00925D75" w:rsidRPr="00004CAE" w:rsidRDefault="00684001" w:rsidP="00224E6A">
      <w:pPr>
        <w:widowControl w:val="0"/>
        <w:spacing w:before="80" w:after="0" w:line="240" w:lineRule="auto"/>
        <w:ind w:firstLine="720"/>
        <w:jc w:val="both"/>
        <w:rPr>
          <w:rFonts w:ascii="Times New Roman" w:hAnsi="Times New Roman" w:cs="Times New Roman"/>
          <w:i/>
          <w:color w:val="EE0000"/>
          <w:spacing w:val="-4"/>
          <w:sz w:val="28"/>
          <w:szCs w:val="28"/>
          <w:lang w:val="vi-VN"/>
        </w:rPr>
      </w:pPr>
      <w:r w:rsidRPr="001B0763">
        <w:rPr>
          <w:rFonts w:ascii="Times New Roman" w:hAnsi="Times New Roman" w:cs="Times New Roman"/>
          <w:spacing w:val="-4"/>
          <w:sz w:val="28"/>
          <w:szCs w:val="28"/>
        </w:rPr>
        <w:t>5</w:t>
      </w:r>
      <w:r w:rsidR="00925D75" w:rsidRPr="001B0763">
        <w:rPr>
          <w:rFonts w:ascii="Times New Roman" w:hAnsi="Times New Roman" w:cs="Times New Roman"/>
          <w:spacing w:val="-4"/>
          <w:sz w:val="28"/>
          <w:szCs w:val="28"/>
        </w:rPr>
        <w:t>. Báo cáo tổng hợp ý kiến thảo luận của 05 Tổ đại biểu Hội đồng nhân dân phường</w:t>
      </w:r>
      <w:r w:rsidR="00925D75" w:rsidRPr="001B0763">
        <w:rPr>
          <w:rFonts w:ascii="Times New Roman" w:hAnsi="Times New Roman" w:cs="Times New Roman"/>
          <w:spacing w:val="-4"/>
          <w:sz w:val="28"/>
          <w:szCs w:val="28"/>
          <w:lang w:val="vi-VN"/>
        </w:rPr>
        <w:t xml:space="preserve"> </w:t>
      </w:r>
      <w:r w:rsidR="00925D75" w:rsidRPr="001B0763">
        <w:rPr>
          <w:rFonts w:ascii="Times New Roman" w:hAnsi="Times New Roman" w:cs="Times New Roman"/>
          <w:spacing w:val="-4"/>
          <w:sz w:val="28"/>
          <w:szCs w:val="28"/>
        </w:rPr>
        <w:t xml:space="preserve">về các nội dung trình Kỳ họp </w:t>
      </w:r>
      <w:r w:rsidR="0061672F" w:rsidRPr="001B0763">
        <w:rPr>
          <w:rFonts w:ascii="Times New Roman" w:hAnsi="Times New Roman" w:cs="Times New Roman"/>
          <w:spacing w:val="-4"/>
          <w:sz w:val="28"/>
          <w:szCs w:val="28"/>
        </w:rPr>
        <w:t>thứ</w:t>
      </w:r>
      <w:r w:rsidR="0061672F" w:rsidRPr="001B0763">
        <w:rPr>
          <w:rFonts w:ascii="Times New Roman" w:hAnsi="Times New Roman" w:cs="Times New Roman"/>
          <w:spacing w:val="-4"/>
          <w:sz w:val="28"/>
          <w:szCs w:val="28"/>
          <w:lang w:val="vi-VN"/>
        </w:rPr>
        <w:t xml:space="preserve"> hai </w:t>
      </w:r>
      <w:r w:rsidR="00925D75" w:rsidRPr="001B0763">
        <w:rPr>
          <w:rFonts w:ascii="Times New Roman" w:hAnsi="Times New Roman" w:cs="Times New Roman"/>
          <w:spacing w:val="-4"/>
          <w:sz w:val="28"/>
          <w:szCs w:val="28"/>
        </w:rPr>
        <w:t>Hội đồng nhân dân phường</w:t>
      </w:r>
      <w:r w:rsidR="00D56D8A" w:rsidRPr="001B0763">
        <w:rPr>
          <w:rFonts w:ascii="Times New Roman" w:hAnsi="Times New Roman" w:cs="Times New Roman"/>
          <w:spacing w:val="-4"/>
          <w:sz w:val="28"/>
          <w:szCs w:val="28"/>
          <w:lang w:val="vi-VN"/>
        </w:rPr>
        <w:t xml:space="preserve"> </w:t>
      </w:r>
      <w:r w:rsidR="00D56D8A" w:rsidRPr="001B0763">
        <w:rPr>
          <w:rFonts w:ascii="Times New Roman" w:hAnsi="Times New Roman" w:cs="Times New Roman"/>
          <w:i/>
          <w:spacing w:val="-4"/>
          <w:sz w:val="28"/>
          <w:szCs w:val="28"/>
          <w:lang w:val="vi-VN"/>
        </w:rPr>
        <w:t>(nếu có)</w:t>
      </w:r>
      <w:r w:rsidR="00925D75" w:rsidRPr="001B0763">
        <w:rPr>
          <w:rFonts w:ascii="Times New Roman" w:hAnsi="Times New Roman" w:cs="Times New Roman"/>
          <w:i/>
          <w:spacing w:val="-4"/>
          <w:sz w:val="28"/>
          <w:szCs w:val="28"/>
        </w:rPr>
        <w:t>.</w:t>
      </w:r>
      <w:r w:rsidR="00004CAE" w:rsidRPr="001B0763">
        <w:rPr>
          <w:rFonts w:ascii="Times New Roman" w:hAnsi="Times New Roman" w:cs="Times New Roman"/>
          <w:sz w:val="28"/>
          <w:szCs w:val="28"/>
        </w:rPr>
        <w:t xml:space="preserve"> </w:t>
      </w:r>
    </w:p>
    <w:p w14:paraId="70AAD8BC" w14:textId="2E65127D" w:rsidR="00925D75" w:rsidRPr="0095253A" w:rsidRDefault="00925D75" w:rsidP="00224E6A">
      <w:pPr>
        <w:widowControl w:val="0"/>
        <w:spacing w:before="80" w:after="0" w:line="240" w:lineRule="auto"/>
        <w:ind w:firstLine="720"/>
        <w:jc w:val="both"/>
        <w:rPr>
          <w:rFonts w:ascii="Times New Roman" w:eastAsia="Calibri" w:hAnsi="Times New Roman" w:cs="Times New Roman"/>
          <w:b/>
          <w:sz w:val="28"/>
          <w:szCs w:val="28"/>
          <w:lang w:val="nl-NL"/>
        </w:rPr>
      </w:pPr>
      <w:r w:rsidRPr="0095253A">
        <w:rPr>
          <w:rFonts w:ascii="Times New Roman" w:eastAsia="Calibri" w:hAnsi="Times New Roman" w:cs="Times New Roman"/>
          <w:b/>
          <w:sz w:val="28"/>
          <w:szCs w:val="28"/>
          <w:lang w:val="nl-NL"/>
        </w:rPr>
        <w:t>II. Ủy ban nhân dân phường:</w:t>
      </w:r>
    </w:p>
    <w:p w14:paraId="49398579" w14:textId="766F6647" w:rsidR="00A5749A" w:rsidRPr="005A0357" w:rsidRDefault="006E6089" w:rsidP="00A5749A">
      <w:pPr>
        <w:widowControl w:val="0"/>
        <w:spacing w:before="80" w:after="0" w:line="240" w:lineRule="auto"/>
        <w:ind w:firstLine="720"/>
        <w:jc w:val="both"/>
        <w:rPr>
          <w:rFonts w:ascii="Times New Roman" w:hAnsi="Times New Roman" w:cs="Times New Roman"/>
          <w:i/>
          <w:color w:val="EE0000"/>
          <w:spacing w:val="-4"/>
          <w:sz w:val="28"/>
          <w:szCs w:val="28"/>
        </w:rPr>
      </w:pPr>
      <w:r>
        <w:rPr>
          <w:rFonts w:ascii="Times New Roman" w:hAnsi="Times New Roman" w:cs="Times New Roman"/>
          <w:sz w:val="28"/>
          <w:szCs w:val="28"/>
          <w:lang w:val="vi-VN"/>
        </w:rPr>
        <w:t>1.</w:t>
      </w:r>
      <w:r w:rsidRPr="006E6089">
        <w:rPr>
          <w:rFonts w:ascii="Times New Roman" w:hAnsi="Times New Roman" w:cs="Times New Roman"/>
          <w:sz w:val="28"/>
          <w:szCs w:val="28"/>
          <w:lang w:val="vi-VN"/>
        </w:rPr>
        <w:t xml:space="preserve"> Báo cáo hoạt động chỉ đạo điều hành năm 2025, phương hướng, nhiệm vụ công tác năm 2026</w:t>
      </w:r>
      <w:r w:rsidR="005A0357">
        <w:rPr>
          <w:rFonts w:ascii="Times New Roman" w:hAnsi="Times New Roman" w:cs="Times New Roman"/>
          <w:sz w:val="28"/>
          <w:szCs w:val="28"/>
        </w:rPr>
        <w:t>.</w:t>
      </w:r>
    </w:p>
    <w:p w14:paraId="080F1107" w14:textId="483C725A" w:rsidR="00A5749A" w:rsidRPr="005A0357" w:rsidRDefault="006E6089" w:rsidP="00A5749A">
      <w:pPr>
        <w:widowControl w:val="0"/>
        <w:spacing w:before="80" w:after="0" w:line="240" w:lineRule="auto"/>
        <w:ind w:firstLine="720"/>
        <w:jc w:val="both"/>
        <w:rPr>
          <w:rFonts w:ascii="Times New Roman" w:hAnsi="Times New Roman" w:cs="Times New Roman"/>
          <w:i/>
          <w:color w:val="EE0000"/>
          <w:spacing w:val="-4"/>
          <w:sz w:val="28"/>
          <w:szCs w:val="28"/>
        </w:rPr>
      </w:pPr>
      <w:r>
        <w:rPr>
          <w:rFonts w:ascii="Times New Roman" w:hAnsi="Times New Roman" w:cs="Times New Roman"/>
          <w:sz w:val="28"/>
          <w:szCs w:val="28"/>
          <w:lang w:val="vi-VN"/>
        </w:rPr>
        <w:t>2.</w:t>
      </w:r>
      <w:r w:rsidRPr="006E6089">
        <w:rPr>
          <w:rFonts w:ascii="Times New Roman" w:hAnsi="Times New Roman" w:cs="Times New Roman"/>
          <w:sz w:val="28"/>
          <w:szCs w:val="28"/>
          <w:lang w:val="vi-VN"/>
        </w:rPr>
        <w:t xml:space="preserve"> Báo cáo tình hình thực hiện kế hoạch phát triển kinh tế - xã hội, đảm bảo quốc phòng - an ninh 05 năm 2021-2025; nhiệm vụ, giải pháp trọng tâm 05 năm 2026-2030; Tờ trình dự thảo Nghị quyết về kế hoạch phát triển kinh tế - xã hội 05 năm 2026-2030</w:t>
      </w:r>
      <w:r w:rsidR="005A0357">
        <w:rPr>
          <w:rFonts w:ascii="Times New Roman" w:hAnsi="Times New Roman" w:cs="Times New Roman"/>
          <w:sz w:val="28"/>
          <w:szCs w:val="28"/>
        </w:rPr>
        <w:t>.</w:t>
      </w:r>
    </w:p>
    <w:p w14:paraId="2DDF362A" w14:textId="436C2A0D" w:rsidR="006E6089" w:rsidRPr="005A0357" w:rsidRDefault="006E6089" w:rsidP="00224E6A">
      <w:pPr>
        <w:spacing w:before="80"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3.</w:t>
      </w:r>
      <w:r w:rsidRPr="006E6089">
        <w:rPr>
          <w:rFonts w:ascii="Times New Roman" w:hAnsi="Times New Roman" w:cs="Times New Roman"/>
          <w:sz w:val="28"/>
          <w:szCs w:val="28"/>
          <w:lang w:val="vi-VN"/>
        </w:rPr>
        <w:t xml:space="preserve"> Báo cáo tình hình thực hiện kế hoạch phát triển kinh tế - xã hội, đảm bảo quốc phòng - an ninh năm 2025; nhiệm vụ, giải pháp trọng năm 2026; Tờ trình dự thảo Nghị quyết kế hoạch phát triển kinh tế - xã hội năm 2026</w:t>
      </w:r>
      <w:r w:rsidR="005A0357">
        <w:rPr>
          <w:rFonts w:ascii="Times New Roman" w:hAnsi="Times New Roman" w:cs="Times New Roman"/>
          <w:sz w:val="28"/>
          <w:szCs w:val="28"/>
        </w:rPr>
        <w:t>.</w:t>
      </w:r>
    </w:p>
    <w:p w14:paraId="672DA293" w14:textId="1BB7BA75" w:rsidR="006E6089" w:rsidRPr="005A0357" w:rsidRDefault="006E6089" w:rsidP="00224E6A">
      <w:pPr>
        <w:spacing w:before="80" w:after="0" w:line="240" w:lineRule="auto"/>
        <w:ind w:firstLine="720"/>
        <w:jc w:val="both"/>
        <w:rPr>
          <w:rFonts w:ascii="Times New Roman" w:hAnsi="Times New Roman" w:cs="Times New Roman"/>
          <w:b/>
          <w:bCs/>
          <w:i/>
          <w:iCs/>
          <w:spacing w:val="-4"/>
          <w:sz w:val="28"/>
          <w:szCs w:val="28"/>
        </w:rPr>
      </w:pPr>
      <w:r w:rsidRPr="00D211EE">
        <w:rPr>
          <w:rFonts w:ascii="Times New Roman" w:hAnsi="Times New Roman" w:cs="Times New Roman"/>
          <w:spacing w:val="-4"/>
          <w:sz w:val="28"/>
          <w:szCs w:val="28"/>
          <w:lang w:val="vi-VN"/>
        </w:rPr>
        <w:t>4. Báo cáo tình hình thực hiện nhiệm vụ thu - chi ngân sách năm 2025; phương hướng, nhiệm vụ năm 2026; Tờ trình dự thảo Nghị quyết phê duyệt dự toán ngân sách phường và phương án phân bổ dự toán ngân sách phường năm 2026</w:t>
      </w:r>
      <w:r w:rsidR="005A0357">
        <w:rPr>
          <w:rFonts w:ascii="Times New Roman" w:hAnsi="Times New Roman" w:cs="Times New Roman"/>
          <w:spacing w:val="-4"/>
          <w:sz w:val="28"/>
          <w:szCs w:val="28"/>
        </w:rPr>
        <w:t>.</w:t>
      </w:r>
    </w:p>
    <w:p w14:paraId="5CC2DFE1" w14:textId="23AA7802" w:rsidR="006E6089" w:rsidRPr="005A0357" w:rsidRDefault="006E6089" w:rsidP="00224E6A">
      <w:pPr>
        <w:spacing w:before="80"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lastRenderedPageBreak/>
        <w:t xml:space="preserve">5. </w:t>
      </w:r>
      <w:r w:rsidRPr="006E6089">
        <w:rPr>
          <w:rFonts w:ascii="Times New Roman" w:hAnsi="Times New Roman" w:cs="Times New Roman"/>
          <w:sz w:val="28"/>
          <w:szCs w:val="28"/>
          <w:lang w:val="vi-VN"/>
        </w:rPr>
        <w:t xml:space="preserve"> Báo cáo về kết quả thực hiện thuộc thẩm quyền quyết định của Uỷ ban nhân dân phường giữa hai kỳ họp theo Luật đầu tư công và Luật ngân sách nhà nước</w:t>
      </w:r>
      <w:r w:rsidR="005A0357">
        <w:rPr>
          <w:rFonts w:ascii="Times New Roman" w:hAnsi="Times New Roman" w:cs="Times New Roman"/>
          <w:sz w:val="28"/>
          <w:szCs w:val="28"/>
        </w:rPr>
        <w:t>.</w:t>
      </w:r>
    </w:p>
    <w:p w14:paraId="3B13ABF5" w14:textId="41A24487" w:rsidR="006E6089" w:rsidRPr="005A0357" w:rsidRDefault="006E6089" w:rsidP="00224E6A">
      <w:pPr>
        <w:spacing w:before="80" w:after="0" w:line="240" w:lineRule="auto"/>
        <w:ind w:firstLine="720"/>
        <w:jc w:val="both"/>
        <w:rPr>
          <w:rFonts w:ascii="Times New Roman" w:hAnsi="Times New Roman" w:cs="Times New Roman"/>
          <w:color w:val="EE0000"/>
          <w:sz w:val="28"/>
          <w:szCs w:val="28"/>
        </w:rPr>
      </w:pPr>
      <w:r w:rsidRPr="00CC1EBA">
        <w:rPr>
          <w:rFonts w:ascii="Times New Roman" w:hAnsi="Times New Roman" w:cs="Times New Roman"/>
          <w:color w:val="000000" w:themeColor="text1"/>
          <w:sz w:val="28"/>
          <w:szCs w:val="28"/>
          <w:lang w:val="vi-VN"/>
        </w:rPr>
        <w:t>6. Báo cáo tình hình thực hiện kế hoạch đầu tư công trung hạn giai đoạn 2021- 2025 và nhiệm vụ giai đoạn 2026-2030; Tờ trình dự thảo Nghị quyết Kế hoạch đầu tư công trung hạn giai đoạn 2026-2030</w:t>
      </w:r>
      <w:r w:rsidR="005A0357">
        <w:rPr>
          <w:rFonts w:ascii="Times New Roman" w:hAnsi="Times New Roman" w:cs="Times New Roman"/>
          <w:color w:val="000000" w:themeColor="text1"/>
          <w:sz w:val="28"/>
          <w:szCs w:val="28"/>
        </w:rPr>
        <w:t>.</w:t>
      </w:r>
    </w:p>
    <w:p w14:paraId="7CB89B16" w14:textId="6C5FCEE7" w:rsidR="006E6089" w:rsidRPr="005A0357" w:rsidRDefault="006E6089" w:rsidP="00224E6A">
      <w:pPr>
        <w:spacing w:before="80"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 xml:space="preserve">7. </w:t>
      </w:r>
      <w:r w:rsidRPr="006E6089">
        <w:rPr>
          <w:rFonts w:ascii="Times New Roman" w:hAnsi="Times New Roman" w:cs="Times New Roman"/>
          <w:sz w:val="28"/>
          <w:szCs w:val="28"/>
          <w:lang w:val="vi-VN"/>
        </w:rPr>
        <w:t xml:space="preserve"> Báo cáo tình hình thực hiện kế hoạch đầu tư công năm 2025 và nhiệm vụ năm 2026; Tờ trình dự thảo Nghị quyết Kế hoạch đầu tư công năm 2026</w:t>
      </w:r>
      <w:r w:rsidR="005A0357">
        <w:rPr>
          <w:rFonts w:ascii="Times New Roman" w:hAnsi="Times New Roman" w:cs="Times New Roman"/>
          <w:sz w:val="28"/>
          <w:szCs w:val="28"/>
        </w:rPr>
        <w:t>.</w:t>
      </w:r>
    </w:p>
    <w:p w14:paraId="512286F7" w14:textId="79FB4B33" w:rsidR="006E6089" w:rsidRPr="005A0357" w:rsidRDefault="006E6089" w:rsidP="00224E6A">
      <w:pPr>
        <w:spacing w:before="80"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8.</w:t>
      </w:r>
      <w:r w:rsidRPr="006E6089">
        <w:rPr>
          <w:rFonts w:ascii="Times New Roman" w:hAnsi="Times New Roman" w:cs="Times New Roman"/>
          <w:sz w:val="28"/>
          <w:szCs w:val="28"/>
          <w:lang w:val="vi-VN"/>
        </w:rPr>
        <w:t xml:space="preserve"> Báo cáo về công tác phòng, chống tham nhũng năm 2025; phương hướng, nhiệm vụ công tác năm 2026</w:t>
      </w:r>
      <w:r w:rsidR="005A0357">
        <w:rPr>
          <w:rFonts w:ascii="Times New Roman" w:hAnsi="Times New Roman" w:cs="Times New Roman"/>
          <w:sz w:val="28"/>
          <w:szCs w:val="28"/>
        </w:rPr>
        <w:t>.</w:t>
      </w:r>
    </w:p>
    <w:p w14:paraId="34A081D4" w14:textId="4F866627" w:rsidR="006E6089" w:rsidRPr="005A0357" w:rsidRDefault="006E6089" w:rsidP="00224E6A">
      <w:pPr>
        <w:spacing w:before="80"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9.</w:t>
      </w:r>
      <w:r w:rsidRPr="006E6089">
        <w:rPr>
          <w:rFonts w:ascii="Times New Roman" w:hAnsi="Times New Roman" w:cs="Times New Roman"/>
          <w:sz w:val="28"/>
          <w:szCs w:val="28"/>
          <w:lang w:val="vi-VN"/>
        </w:rPr>
        <w:t xml:space="preserve"> Báo cáo về công tác thực hành tiết kiệm, chống lãng phí năm 2025, nhiệm vụ công tác năm 2026</w:t>
      </w:r>
      <w:r w:rsidR="005A0357">
        <w:rPr>
          <w:rFonts w:ascii="Times New Roman" w:hAnsi="Times New Roman" w:cs="Times New Roman"/>
          <w:sz w:val="28"/>
          <w:szCs w:val="28"/>
        </w:rPr>
        <w:t>.</w:t>
      </w:r>
    </w:p>
    <w:p w14:paraId="0CA18287" w14:textId="41856783" w:rsidR="006E6089" w:rsidRPr="005A0357" w:rsidRDefault="006E6089" w:rsidP="00224E6A">
      <w:pPr>
        <w:spacing w:before="80"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10.</w:t>
      </w:r>
      <w:r w:rsidRPr="006E6089">
        <w:rPr>
          <w:rFonts w:ascii="Times New Roman" w:hAnsi="Times New Roman" w:cs="Times New Roman"/>
          <w:sz w:val="28"/>
          <w:szCs w:val="28"/>
          <w:lang w:val="vi-VN"/>
        </w:rPr>
        <w:t xml:space="preserve"> Báo cáo về công tác phòng, chống tội phạm và vi phạm pháp luật năm 2025 và phương hướng, nhiệm vụ công tác năm 2026</w:t>
      </w:r>
      <w:r w:rsidR="005A0357">
        <w:rPr>
          <w:rFonts w:ascii="Times New Roman" w:hAnsi="Times New Roman" w:cs="Times New Roman"/>
          <w:sz w:val="28"/>
          <w:szCs w:val="28"/>
        </w:rPr>
        <w:t>.</w:t>
      </w:r>
    </w:p>
    <w:p w14:paraId="08E00AA5" w14:textId="429C9FAA" w:rsidR="00B92371" w:rsidRPr="005A0357" w:rsidRDefault="006E6089" w:rsidP="00B92371">
      <w:pPr>
        <w:spacing w:before="80"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11.</w:t>
      </w:r>
      <w:r w:rsidRPr="006E6089">
        <w:rPr>
          <w:rFonts w:ascii="Times New Roman" w:hAnsi="Times New Roman" w:cs="Times New Roman"/>
          <w:sz w:val="28"/>
          <w:szCs w:val="28"/>
          <w:lang w:val="vi-VN"/>
        </w:rPr>
        <w:t xml:space="preserve"> Báo cáo về tình hình tiếp công dân, giải quyết đơn thư khiếu nại, tố cáo, kiến nghị, phản ánh của công dân năm 2025 và phương hướng, nhiệm vụ công tác năm 2026</w:t>
      </w:r>
      <w:r w:rsidR="005A0357">
        <w:rPr>
          <w:rFonts w:ascii="Times New Roman" w:hAnsi="Times New Roman" w:cs="Times New Roman"/>
          <w:sz w:val="28"/>
          <w:szCs w:val="28"/>
        </w:rPr>
        <w:t>.</w:t>
      </w:r>
    </w:p>
    <w:p w14:paraId="7A35C780" w14:textId="38111981" w:rsidR="00B92371" w:rsidRPr="005A0357" w:rsidRDefault="006E6089" w:rsidP="00B92371">
      <w:pPr>
        <w:spacing w:before="80"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12.</w:t>
      </w:r>
      <w:r w:rsidRPr="006E6089">
        <w:rPr>
          <w:rFonts w:ascii="Times New Roman" w:hAnsi="Times New Roman" w:cs="Times New Roman"/>
          <w:sz w:val="28"/>
          <w:szCs w:val="28"/>
          <w:lang w:val="vi-VN"/>
        </w:rPr>
        <w:t xml:space="preserve"> Báo cáo kết quả giải quyết, trả lời ý kiến, kiến nghị của cử tri trước Kỳ họp thứ hai, Hội đồng nhân dân phường (nếu có)</w:t>
      </w:r>
      <w:r w:rsidR="005A0357">
        <w:rPr>
          <w:rFonts w:ascii="Times New Roman" w:hAnsi="Times New Roman" w:cs="Times New Roman"/>
          <w:sz w:val="28"/>
          <w:szCs w:val="28"/>
        </w:rPr>
        <w:t>.</w:t>
      </w:r>
    </w:p>
    <w:p w14:paraId="3D20A0ED" w14:textId="07D34A79" w:rsidR="006E6089" w:rsidRDefault="006E6089" w:rsidP="00224E6A">
      <w:pPr>
        <w:spacing w:before="80"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13.</w:t>
      </w:r>
      <w:r w:rsidRPr="006E6089">
        <w:rPr>
          <w:rFonts w:ascii="Times New Roman" w:hAnsi="Times New Roman" w:cs="Times New Roman"/>
          <w:sz w:val="28"/>
          <w:szCs w:val="28"/>
          <w:lang w:val="vi-VN"/>
        </w:rPr>
        <w:t xml:space="preserve"> Báo cáo kết quả giải quyết, trả lời các ý kiến chất vấn, giải trình của đại biểu Hội đồng nhân dân phường (nếu có)</w:t>
      </w:r>
      <w:r w:rsidR="005A0357">
        <w:rPr>
          <w:rFonts w:ascii="Times New Roman" w:hAnsi="Times New Roman" w:cs="Times New Roman"/>
          <w:sz w:val="28"/>
          <w:szCs w:val="28"/>
        </w:rPr>
        <w:t>.</w:t>
      </w:r>
    </w:p>
    <w:p w14:paraId="4283F851" w14:textId="3283E31F" w:rsidR="006E6089" w:rsidRPr="006E6089" w:rsidRDefault="00266CD6" w:rsidP="00224E6A">
      <w:pPr>
        <w:widowControl w:val="0"/>
        <w:pBdr>
          <w:top w:val="dotted" w:sz="4" w:space="0" w:color="FFFFFF"/>
          <w:left w:val="dotted" w:sz="4" w:space="0" w:color="FFFFFF"/>
          <w:bottom w:val="dotted" w:sz="4" w:space="0" w:color="FFFFFF"/>
          <w:right w:val="dotted" w:sz="4" w:space="0" w:color="FFFFFF"/>
        </w:pBdr>
        <w:shd w:val="clear" w:color="auto" w:fill="FFFFFF"/>
        <w:spacing w:before="80" w:after="0" w:line="240" w:lineRule="auto"/>
        <w:ind w:firstLine="720"/>
        <w:jc w:val="both"/>
        <w:rPr>
          <w:rFonts w:ascii="Times New Roman" w:eastAsia="Calibri" w:hAnsi="Times New Roman" w:cs="Times New Roman"/>
          <w:sz w:val="28"/>
          <w:szCs w:val="28"/>
          <w:lang w:val="vi-VN"/>
        </w:rPr>
      </w:pPr>
      <w:r>
        <w:rPr>
          <w:rFonts w:ascii="Times New Roman" w:hAnsi="Times New Roman" w:cs="Times New Roman"/>
          <w:sz w:val="28"/>
          <w:szCs w:val="28"/>
        </w:rPr>
        <w:t>14</w:t>
      </w:r>
      <w:r w:rsidR="006E6089">
        <w:rPr>
          <w:rFonts w:ascii="Times New Roman" w:hAnsi="Times New Roman" w:cs="Times New Roman"/>
          <w:sz w:val="28"/>
          <w:szCs w:val="28"/>
          <w:lang w:val="vi-VN"/>
        </w:rPr>
        <w:t xml:space="preserve">. </w:t>
      </w:r>
      <w:r w:rsidR="006E6089" w:rsidRPr="006E6089">
        <w:rPr>
          <w:rFonts w:ascii="Times New Roman" w:hAnsi="Times New Roman" w:cs="Times New Roman"/>
          <w:sz w:val="28"/>
          <w:szCs w:val="28"/>
          <w:lang w:val="vi-VN"/>
        </w:rPr>
        <w:t xml:space="preserve"> Các báo cáo, Tờ trình dự thảo Nghị quyết khác trình kỳ họp (nếu có) sau khi có ý kiến thống nhất của Thường trực Hội đồng nhân dân phường.</w:t>
      </w:r>
    </w:p>
    <w:p w14:paraId="6E38FC6A" w14:textId="063CD5FD" w:rsidR="00E52223" w:rsidRPr="0095253A" w:rsidRDefault="00E52223" w:rsidP="00224E6A">
      <w:pPr>
        <w:widowControl w:val="0"/>
        <w:pBdr>
          <w:top w:val="dotted" w:sz="4" w:space="0" w:color="FFFFFF"/>
          <w:left w:val="dotted" w:sz="4" w:space="0" w:color="FFFFFF"/>
          <w:bottom w:val="dotted" w:sz="4" w:space="0" w:color="FFFFFF"/>
          <w:right w:val="dotted" w:sz="4" w:space="0" w:color="FFFFFF"/>
        </w:pBdr>
        <w:shd w:val="clear" w:color="auto" w:fill="FFFFFF"/>
        <w:spacing w:before="80" w:after="0" w:line="240" w:lineRule="auto"/>
        <w:ind w:firstLine="720"/>
        <w:jc w:val="both"/>
        <w:rPr>
          <w:rFonts w:ascii="Times New Roman" w:hAnsi="Times New Roman" w:cs="Times New Roman"/>
          <w:b/>
          <w:bCs/>
          <w:sz w:val="28"/>
          <w:szCs w:val="28"/>
          <w:lang w:val="vi-VN"/>
        </w:rPr>
      </w:pPr>
      <w:r w:rsidRPr="0095253A">
        <w:rPr>
          <w:rFonts w:ascii="Times New Roman" w:hAnsi="Times New Roman" w:cs="Times New Roman"/>
          <w:b/>
          <w:bCs/>
          <w:sz w:val="28"/>
          <w:szCs w:val="28"/>
          <w:lang w:val="nl-NL"/>
        </w:rPr>
        <w:t xml:space="preserve">III. Ban </w:t>
      </w:r>
      <w:r w:rsidRPr="0095253A">
        <w:rPr>
          <w:rFonts w:ascii="Times New Roman" w:hAnsi="Times New Roman" w:cs="Times New Roman"/>
          <w:b/>
          <w:bCs/>
          <w:sz w:val="28"/>
          <w:szCs w:val="28"/>
        </w:rPr>
        <w:t>Kinh tế - Ngân</w:t>
      </w:r>
      <w:r w:rsidRPr="0095253A">
        <w:rPr>
          <w:rFonts w:ascii="Times New Roman" w:hAnsi="Times New Roman" w:cs="Times New Roman"/>
          <w:b/>
          <w:bCs/>
          <w:sz w:val="28"/>
          <w:szCs w:val="28"/>
          <w:lang w:val="vi-VN"/>
        </w:rPr>
        <w:t xml:space="preserve"> sách </w:t>
      </w:r>
      <w:r w:rsidRPr="0095253A">
        <w:rPr>
          <w:rFonts w:ascii="Times New Roman" w:eastAsia="Times New Roman" w:hAnsi="Times New Roman" w:cs="Times New Roman"/>
          <w:b/>
          <w:bCs/>
          <w:sz w:val="28"/>
          <w:szCs w:val="28"/>
          <w:lang w:val="nl-NL"/>
        </w:rPr>
        <w:t>Hội đồng nhân dân</w:t>
      </w:r>
      <w:r w:rsidRPr="0095253A">
        <w:rPr>
          <w:rFonts w:ascii="Times New Roman" w:hAnsi="Times New Roman" w:cs="Times New Roman"/>
          <w:b/>
          <w:bCs/>
          <w:sz w:val="28"/>
          <w:szCs w:val="28"/>
          <w:lang w:val="nl-NL"/>
        </w:rPr>
        <w:t xml:space="preserve"> phường:</w:t>
      </w:r>
    </w:p>
    <w:p w14:paraId="029474F1" w14:textId="784C9847" w:rsidR="00417493" w:rsidRDefault="00502A8D" w:rsidP="00224E6A">
      <w:pPr>
        <w:spacing w:before="80"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1. </w:t>
      </w:r>
      <w:r w:rsidR="00417493">
        <w:rPr>
          <w:rFonts w:ascii="Times New Roman" w:hAnsi="Times New Roman" w:cs="Times New Roman"/>
          <w:sz w:val="28"/>
          <w:szCs w:val="28"/>
          <w:lang w:val="vi-VN"/>
        </w:rPr>
        <w:t>Báo cáo kết quả t</w:t>
      </w:r>
      <w:r w:rsidR="00417493" w:rsidRPr="00417493">
        <w:rPr>
          <w:rFonts w:ascii="Times New Roman" w:hAnsi="Times New Roman" w:cs="Times New Roman"/>
          <w:sz w:val="28"/>
          <w:szCs w:val="28"/>
          <w:lang w:val="it-IT"/>
        </w:rPr>
        <w:t xml:space="preserve">hẩm tra </w:t>
      </w:r>
      <w:r w:rsidR="00944A35" w:rsidRPr="00944A35">
        <w:rPr>
          <w:rFonts w:ascii="Times New Roman" w:hAnsi="Times New Roman" w:cs="Times New Roman"/>
          <w:color w:val="000099"/>
          <w:sz w:val="28"/>
          <w:szCs w:val="28"/>
          <w:lang w:val="it-IT"/>
        </w:rPr>
        <w:t xml:space="preserve">nội dung số 8 Mục I và </w:t>
      </w:r>
      <w:r w:rsidR="00417493" w:rsidRPr="00417493">
        <w:rPr>
          <w:rFonts w:ascii="Times New Roman" w:hAnsi="Times New Roman" w:cs="Times New Roman"/>
          <w:sz w:val="28"/>
          <w:szCs w:val="28"/>
          <w:lang w:val="it-IT"/>
        </w:rPr>
        <w:t>các</w:t>
      </w:r>
      <w:r w:rsidR="00417493" w:rsidRPr="00417493">
        <w:rPr>
          <w:rFonts w:ascii="Times New Roman" w:hAnsi="Times New Roman" w:cs="Times New Roman"/>
          <w:sz w:val="28"/>
          <w:szCs w:val="28"/>
          <w:lang w:val="vi-VN"/>
        </w:rPr>
        <w:t xml:space="preserve"> nội dung tại mục </w:t>
      </w:r>
      <w:r w:rsidR="00417493">
        <w:rPr>
          <w:rFonts w:ascii="Times New Roman" w:hAnsi="Times New Roman" w:cs="Times New Roman"/>
          <w:sz w:val="28"/>
          <w:szCs w:val="28"/>
          <w:lang w:val="vi-VN"/>
        </w:rPr>
        <w:t>II</w:t>
      </w:r>
      <w:r w:rsidR="00417493" w:rsidRPr="00417493">
        <w:rPr>
          <w:rFonts w:ascii="Times New Roman" w:hAnsi="Times New Roman" w:cs="Times New Roman"/>
          <w:sz w:val="28"/>
          <w:szCs w:val="28"/>
          <w:lang w:val="vi-VN"/>
        </w:rPr>
        <w:t xml:space="preserve"> nêu trên </w:t>
      </w:r>
      <w:r w:rsidR="00417493" w:rsidRPr="00417493">
        <w:rPr>
          <w:rFonts w:ascii="Times New Roman" w:hAnsi="Times New Roman" w:cs="Times New Roman"/>
          <w:i/>
          <w:sz w:val="28"/>
          <w:szCs w:val="28"/>
          <w:lang w:val="vi-VN"/>
        </w:rPr>
        <w:t>(trừ nội dung số 8,10 và 11).</w:t>
      </w:r>
      <w:r w:rsidR="00417493" w:rsidRPr="00417493">
        <w:rPr>
          <w:rFonts w:ascii="Times New Roman" w:hAnsi="Times New Roman" w:cs="Times New Roman"/>
          <w:sz w:val="28"/>
          <w:szCs w:val="28"/>
          <w:lang w:val="vi-VN"/>
        </w:rPr>
        <w:t xml:space="preserve"> Báo cáo thẩm tra các nội dung biên tập theo các nhóm vấn đề trình Kỳ họp như: (1) Kinh tế - xã hội, quốc phòng - an ninh; (2) Ngân sách, đầu tư; (3) Các vấn đề khác.</w:t>
      </w:r>
    </w:p>
    <w:p w14:paraId="7952850B" w14:textId="7BB1A4A0" w:rsidR="00417493" w:rsidRPr="0095253A" w:rsidRDefault="00417493" w:rsidP="00224E6A">
      <w:pPr>
        <w:widowControl w:val="0"/>
        <w:pBdr>
          <w:top w:val="dotted" w:sz="4" w:space="0" w:color="FFFFFF"/>
          <w:left w:val="dotted" w:sz="4" w:space="0" w:color="FFFFFF"/>
          <w:bottom w:val="dotted" w:sz="4" w:space="0" w:color="FFFFFF"/>
          <w:right w:val="dotted" w:sz="4" w:space="0" w:color="FFFFFF"/>
        </w:pBdr>
        <w:shd w:val="clear" w:color="auto" w:fill="FFFFFF"/>
        <w:spacing w:before="80" w:after="0" w:line="240" w:lineRule="auto"/>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nl-NL"/>
        </w:rPr>
        <w:t>IV</w:t>
      </w:r>
      <w:r w:rsidRPr="0095253A">
        <w:rPr>
          <w:rFonts w:ascii="Times New Roman" w:hAnsi="Times New Roman" w:cs="Times New Roman"/>
          <w:b/>
          <w:bCs/>
          <w:sz w:val="28"/>
          <w:szCs w:val="28"/>
          <w:lang w:val="nl-NL"/>
        </w:rPr>
        <w:t xml:space="preserve">. Ban </w:t>
      </w:r>
      <w:r>
        <w:rPr>
          <w:rFonts w:ascii="Times New Roman" w:hAnsi="Times New Roman" w:cs="Times New Roman"/>
          <w:b/>
          <w:bCs/>
          <w:sz w:val="28"/>
          <w:szCs w:val="28"/>
          <w:lang w:val="nl-NL"/>
        </w:rPr>
        <w:t>Văn</w:t>
      </w:r>
      <w:r>
        <w:rPr>
          <w:rFonts w:ascii="Times New Roman" w:hAnsi="Times New Roman" w:cs="Times New Roman"/>
          <w:b/>
          <w:bCs/>
          <w:sz w:val="28"/>
          <w:szCs w:val="28"/>
          <w:lang w:val="vi-VN"/>
        </w:rPr>
        <w:t xml:space="preserve"> hóa </w:t>
      </w:r>
      <w:r w:rsidR="00944A35">
        <w:rPr>
          <w:rFonts w:ascii="Times New Roman" w:hAnsi="Times New Roman" w:cs="Times New Roman"/>
          <w:b/>
          <w:bCs/>
          <w:sz w:val="28"/>
          <w:szCs w:val="28"/>
        </w:rPr>
        <w:t>-</w:t>
      </w:r>
      <w:r>
        <w:rPr>
          <w:rFonts w:ascii="Times New Roman" w:hAnsi="Times New Roman" w:cs="Times New Roman"/>
          <w:b/>
          <w:bCs/>
          <w:sz w:val="28"/>
          <w:szCs w:val="28"/>
          <w:lang w:val="vi-VN"/>
        </w:rPr>
        <w:t xml:space="preserve"> Xã hội </w:t>
      </w:r>
      <w:r w:rsidRPr="0095253A">
        <w:rPr>
          <w:rFonts w:ascii="Times New Roman" w:eastAsia="Times New Roman" w:hAnsi="Times New Roman" w:cs="Times New Roman"/>
          <w:b/>
          <w:bCs/>
          <w:sz w:val="28"/>
          <w:szCs w:val="28"/>
          <w:lang w:val="nl-NL"/>
        </w:rPr>
        <w:t>Hội đồng nhân dân</w:t>
      </w:r>
      <w:r w:rsidRPr="0095253A">
        <w:rPr>
          <w:rFonts w:ascii="Times New Roman" w:hAnsi="Times New Roman" w:cs="Times New Roman"/>
          <w:b/>
          <w:bCs/>
          <w:sz w:val="28"/>
          <w:szCs w:val="28"/>
          <w:lang w:val="nl-NL"/>
        </w:rPr>
        <w:t xml:space="preserve"> phường:</w:t>
      </w:r>
    </w:p>
    <w:p w14:paraId="14B6019E" w14:textId="35DFC358" w:rsidR="00417493" w:rsidRPr="00417493" w:rsidRDefault="00502A8D" w:rsidP="00224E6A">
      <w:pPr>
        <w:spacing w:before="80" w:after="0" w:line="240" w:lineRule="auto"/>
        <w:ind w:firstLine="720"/>
        <w:jc w:val="both"/>
        <w:rPr>
          <w:rFonts w:ascii="Times New Roman" w:hAnsi="Times New Roman" w:cs="Times New Roman"/>
          <w:spacing w:val="-4"/>
          <w:sz w:val="28"/>
          <w:szCs w:val="28"/>
          <w:lang w:val="it-IT"/>
        </w:rPr>
      </w:pPr>
      <w:r>
        <w:rPr>
          <w:rFonts w:ascii="Times New Roman" w:hAnsi="Times New Roman" w:cs="Times New Roman"/>
          <w:spacing w:val="-4"/>
          <w:sz w:val="28"/>
          <w:szCs w:val="28"/>
        </w:rPr>
        <w:t xml:space="preserve">1. </w:t>
      </w:r>
      <w:r w:rsidR="00417493">
        <w:rPr>
          <w:rFonts w:ascii="Times New Roman" w:hAnsi="Times New Roman" w:cs="Times New Roman"/>
          <w:spacing w:val="-4"/>
          <w:sz w:val="28"/>
          <w:szCs w:val="28"/>
          <w:lang w:val="vi-VN"/>
        </w:rPr>
        <w:t>Báo cáo kết quả t</w:t>
      </w:r>
      <w:r w:rsidR="00417493" w:rsidRPr="00417493">
        <w:rPr>
          <w:rFonts w:ascii="Times New Roman" w:hAnsi="Times New Roman" w:cs="Times New Roman"/>
          <w:spacing w:val="-4"/>
          <w:sz w:val="28"/>
          <w:szCs w:val="28"/>
          <w:lang w:val="it-IT"/>
        </w:rPr>
        <w:t xml:space="preserve">hẩm tra </w:t>
      </w:r>
      <w:r w:rsidR="00944A35" w:rsidRPr="00944A35">
        <w:rPr>
          <w:rFonts w:ascii="Times New Roman" w:hAnsi="Times New Roman" w:cs="Times New Roman"/>
          <w:color w:val="000099"/>
          <w:sz w:val="28"/>
          <w:szCs w:val="28"/>
          <w:lang w:val="it-IT"/>
        </w:rPr>
        <w:t xml:space="preserve">nội dung số 8 Mục I và </w:t>
      </w:r>
      <w:r w:rsidR="00417493" w:rsidRPr="00417493">
        <w:rPr>
          <w:rFonts w:ascii="Times New Roman" w:hAnsi="Times New Roman" w:cs="Times New Roman"/>
          <w:spacing w:val="-4"/>
          <w:sz w:val="28"/>
          <w:szCs w:val="28"/>
          <w:lang w:val="it-IT"/>
        </w:rPr>
        <w:t xml:space="preserve">các nội dung tại mục </w:t>
      </w:r>
      <w:r w:rsidR="00417493">
        <w:rPr>
          <w:rFonts w:ascii="Times New Roman" w:hAnsi="Times New Roman" w:cs="Times New Roman"/>
          <w:spacing w:val="-4"/>
          <w:sz w:val="28"/>
          <w:szCs w:val="28"/>
          <w:lang w:val="it-IT"/>
        </w:rPr>
        <w:t>II</w:t>
      </w:r>
      <w:r w:rsidR="00417493" w:rsidRPr="00417493">
        <w:rPr>
          <w:rFonts w:ascii="Times New Roman" w:hAnsi="Times New Roman" w:cs="Times New Roman"/>
          <w:spacing w:val="-4"/>
          <w:sz w:val="28"/>
          <w:szCs w:val="28"/>
          <w:lang w:val="it-IT"/>
        </w:rPr>
        <w:t xml:space="preserve"> nêu trên gồm nội dung: 1, 2, 3, 8,10,11, 12, 13, 14</w:t>
      </w:r>
      <w:r w:rsidR="002F20EB">
        <w:rPr>
          <w:rFonts w:ascii="Times New Roman" w:hAnsi="Times New Roman" w:cs="Times New Roman"/>
          <w:spacing w:val="-4"/>
          <w:sz w:val="28"/>
          <w:szCs w:val="28"/>
          <w:lang w:val="it-IT"/>
        </w:rPr>
        <w:t>.</w:t>
      </w:r>
      <w:r w:rsidR="00944A35">
        <w:rPr>
          <w:rFonts w:ascii="Times New Roman" w:hAnsi="Times New Roman" w:cs="Times New Roman"/>
          <w:color w:val="EE0000"/>
          <w:spacing w:val="-4"/>
          <w:sz w:val="28"/>
          <w:szCs w:val="28"/>
          <w:lang w:val="it-IT"/>
        </w:rPr>
        <w:t xml:space="preserve"> </w:t>
      </w:r>
      <w:r w:rsidR="00417493" w:rsidRPr="00417493">
        <w:rPr>
          <w:rFonts w:ascii="Times New Roman" w:hAnsi="Times New Roman" w:cs="Times New Roman"/>
          <w:spacing w:val="-4"/>
          <w:sz w:val="28"/>
          <w:szCs w:val="28"/>
          <w:lang w:val="it-IT"/>
        </w:rPr>
        <w:t xml:space="preserve">Báo cáo thẩm tra các nội dung biên tập theo các nhóm vấn đề trình Kỳ họp như: (1) Kinh tế - xã hội, quốc phòng - </w:t>
      </w:r>
      <w:proofErr w:type="gramStart"/>
      <w:r w:rsidR="00417493" w:rsidRPr="00417493">
        <w:rPr>
          <w:rFonts w:ascii="Times New Roman" w:hAnsi="Times New Roman" w:cs="Times New Roman"/>
          <w:spacing w:val="-4"/>
          <w:sz w:val="28"/>
          <w:szCs w:val="28"/>
          <w:lang w:val="it-IT"/>
        </w:rPr>
        <w:t>an</w:t>
      </w:r>
      <w:proofErr w:type="gramEnd"/>
      <w:r w:rsidR="00417493" w:rsidRPr="00417493">
        <w:rPr>
          <w:rFonts w:ascii="Times New Roman" w:hAnsi="Times New Roman" w:cs="Times New Roman"/>
          <w:spacing w:val="-4"/>
          <w:sz w:val="28"/>
          <w:szCs w:val="28"/>
          <w:lang w:val="it-IT"/>
        </w:rPr>
        <w:t xml:space="preserve"> ninh; (2) Tư pháp; (3) Các vấn đề khác.</w:t>
      </w:r>
    </w:p>
    <w:p w14:paraId="6C17998C" w14:textId="271FC3DE" w:rsidR="00114D2D" w:rsidRPr="000E235E" w:rsidRDefault="00114D2D" w:rsidP="00224E6A">
      <w:pPr>
        <w:widowControl w:val="0"/>
        <w:pBdr>
          <w:top w:val="dotted" w:sz="4" w:space="0" w:color="FFFFFF"/>
          <w:left w:val="dotted" w:sz="4" w:space="0" w:color="FFFFFF"/>
          <w:bottom w:val="dotted" w:sz="4" w:space="16" w:color="FFFFFF"/>
          <w:right w:val="dotted" w:sz="4" w:space="0" w:color="FFFFFF"/>
        </w:pBdr>
        <w:shd w:val="clear" w:color="auto" w:fill="FFFFFF"/>
        <w:spacing w:before="80" w:after="0" w:line="240" w:lineRule="auto"/>
        <w:ind w:firstLine="720"/>
        <w:jc w:val="both"/>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V</w:t>
      </w:r>
      <w:r w:rsidRPr="000E235E">
        <w:rPr>
          <w:rFonts w:ascii="Times New Roman" w:eastAsia="Calibri" w:hAnsi="Times New Roman" w:cs="Times New Roman"/>
          <w:b/>
          <w:sz w:val="28"/>
          <w:szCs w:val="28"/>
          <w:lang w:val="nl-NL"/>
        </w:rPr>
        <w:t xml:space="preserve">. Ủy ban Mặt trận Tổ quốc Việt Nam </w:t>
      </w:r>
      <w:r>
        <w:rPr>
          <w:rFonts w:ascii="Times New Roman" w:eastAsia="Calibri" w:hAnsi="Times New Roman" w:cs="Times New Roman"/>
          <w:b/>
          <w:sz w:val="28"/>
          <w:szCs w:val="28"/>
          <w:lang w:val="nl-NL"/>
        </w:rPr>
        <w:t>phường</w:t>
      </w:r>
    </w:p>
    <w:p w14:paraId="1BA8BD01" w14:textId="320A2200" w:rsidR="00F53ECA" w:rsidRDefault="00114D2D" w:rsidP="00F53ECA">
      <w:pPr>
        <w:widowControl w:val="0"/>
        <w:pBdr>
          <w:top w:val="dotted" w:sz="4" w:space="0" w:color="FFFFFF"/>
          <w:left w:val="dotted" w:sz="4" w:space="0" w:color="FFFFFF"/>
          <w:bottom w:val="dotted" w:sz="4" w:space="16" w:color="FFFFFF"/>
          <w:right w:val="dotted" w:sz="4" w:space="0" w:color="FFFFFF"/>
        </w:pBdr>
        <w:shd w:val="clear" w:color="auto" w:fill="FFFFFF"/>
        <w:spacing w:before="80" w:after="0" w:line="240" w:lineRule="auto"/>
        <w:jc w:val="both"/>
        <w:rPr>
          <w:rFonts w:ascii="Times New Roman" w:eastAsia="Calibri" w:hAnsi="Times New Roman" w:cs="Times New Roman"/>
          <w:sz w:val="28"/>
          <w:szCs w:val="28"/>
        </w:rPr>
      </w:pPr>
      <w:r w:rsidRPr="00B56A5F">
        <w:rPr>
          <w:rFonts w:ascii="Times New Roman" w:eastAsia="Calibri" w:hAnsi="Times New Roman" w:cs="Times New Roman"/>
          <w:bCs/>
          <w:sz w:val="28"/>
          <w:szCs w:val="28"/>
          <w:lang w:val="nl-NL"/>
        </w:rPr>
        <w:tab/>
      </w:r>
      <w:r w:rsidR="00502A8D" w:rsidRPr="00B56A5F">
        <w:rPr>
          <w:rFonts w:ascii="Times New Roman" w:eastAsia="Calibri" w:hAnsi="Times New Roman" w:cs="Times New Roman"/>
          <w:bCs/>
          <w:sz w:val="28"/>
          <w:szCs w:val="28"/>
          <w:lang w:val="nl-NL"/>
        </w:rPr>
        <w:t>1.</w:t>
      </w:r>
      <w:r w:rsidR="00502A8D">
        <w:rPr>
          <w:rFonts w:ascii="Times New Roman" w:eastAsia="Calibri" w:hAnsi="Times New Roman" w:cs="Times New Roman"/>
          <w:b/>
          <w:sz w:val="28"/>
          <w:szCs w:val="28"/>
          <w:lang w:val="nl-NL"/>
        </w:rPr>
        <w:t xml:space="preserve"> </w:t>
      </w:r>
      <w:r w:rsidRPr="000E235E">
        <w:rPr>
          <w:rFonts w:ascii="Times New Roman" w:hAnsi="Times New Roman" w:cs="Times New Roman"/>
          <w:sz w:val="28"/>
          <w:szCs w:val="28"/>
        </w:rPr>
        <w:t xml:space="preserve">Thông báo về hoạt động của Mặt trận Tổ quốc Việt Nam </w:t>
      </w:r>
      <w:r>
        <w:rPr>
          <w:rFonts w:ascii="Times New Roman" w:hAnsi="Times New Roman" w:cs="Times New Roman"/>
          <w:sz w:val="28"/>
          <w:szCs w:val="28"/>
        </w:rPr>
        <w:t>phường</w:t>
      </w:r>
      <w:r>
        <w:rPr>
          <w:rFonts w:ascii="Times New Roman" w:hAnsi="Times New Roman" w:cs="Times New Roman"/>
          <w:sz w:val="28"/>
          <w:szCs w:val="28"/>
          <w:lang w:val="vi-VN"/>
        </w:rPr>
        <w:t xml:space="preserve"> </w:t>
      </w:r>
      <w:r w:rsidRPr="000E235E">
        <w:rPr>
          <w:rFonts w:ascii="Times New Roman" w:hAnsi="Times New Roman" w:cs="Times New Roman"/>
          <w:sz w:val="28"/>
          <w:szCs w:val="28"/>
        </w:rPr>
        <w:t>tham gia xây dựng chính quyền; ý kiến, kiến nghị của Nhân dân địa phương</w:t>
      </w:r>
      <w:r w:rsidRPr="000E235E">
        <w:rPr>
          <w:rFonts w:ascii="Times New Roman" w:eastAsia="Calibri" w:hAnsi="Times New Roman" w:cs="Times New Roman"/>
          <w:sz w:val="28"/>
          <w:szCs w:val="28"/>
        </w:rPr>
        <w:t>.</w:t>
      </w:r>
    </w:p>
    <w:p w14:paraId="62822A14" w14:textId="77777777" w:rsidR="00043FB1" w:rsidRDefault="00043FB1" w:rsidP="00043FB1">
      <w:pPr>
        <w:spacing w:before="120" w:after="120" w:line="240" w:lineRule="auto"/>
        <w:ind w:firstLine="720"/>
        <w:jc w:val="both"/>
        <w:rPr>
          <w:rFonts w:ascii="Times New Roman" w:hAnsi="Times New Roman" w:cs="Times New Roman"/>
          <w:sz w:val="28"/>
          <w:szCs w:val="28"/>
        </w:rPr>
      </w:pPr>
    </w:p>
    <w:p w14:paraId="12A4FC51" w14:textId="77777777" w:rsidR="00043FB1" w:rsidRDefault="00043FB1" w:rsidP="00043FB1">
      <w:pPr>
        <w:spacing w:before="120" w:after="120" w:line="240" w:lineRule="auto"/>
        <w:ind w:firstLine="720"/>
        <w:jc w:val="both"/>
        <w:rPr>
          <w:rFonts w:ascii="Times New Roman" w:hAnsi="Times New Roman" w:cs="Times New Roman"/>
          <w:sz w:val="28"/>
          <w:szCs w:val="28"/>
        </w:rPr>
      </w:pPr>
    </w:p>
    <w:p w14:paraId="7AE4B6AE" w14:textId="45AEF302" w:rsidR="00043FB1" w:rsidRPr="00043FB1" w:rsidRDefault="00043FB1" w:rsidP="00043FB1">
      <w:pPr>
        <w:spacing w:before="120" w:after="120" w:line="240" w:lineRule="auto"/>
        <w:ind w:firstLine="720"/>
        <w:jc w:val="both"/>
        <w:rPr>
          <w:rFonts w:ascii="Times New Roman" w:hAnsi="Times New Roman" w:cs="Times New Roman"/>
          <w:sz w:val="28"/>
          <w:szCs w:val="28"/>
        </w:rPr>
      </w:pPr>
      <w:r w:rsidRPr="00043FB1">
        <w:rPr>
          <w:rFonts w:ascii="Times New Roman" w:hAnsi="Times New Roman" w:cs="Times New Roman"/>
          <w:b/>
          <w:bCs/>
          <w:sz w:val="28"/>
          <w:szCs w:val="28"/>
          <w:u w:val="single"/>
        </w:rPr>
        <w:lastRenderedPageBreak/>
        <w:t>Ghi chú:</w:t>
      </w:r>
      <w:r>
        <w:rPr>
          <w:rFonts w:ascii="Times New Roman" w:hAnsi="Times New Roman" w:cs="Times New Roman"/>
          <w:sz w:val="28"/>
          <w:szCs w:val="28"/>
        </w:rPr>
        <w:t xml:space="preserve"> </w:t>
      </w:r>
      <w:r w:rsidRPr="00043FB1">
        <w:rPr>
          <w:rFonts w:ascii="Times New Roman" w:hAnsi="Times New Roman" w:cs="Times New Roman"/>
          <w:sz w:val="28"/>
          <w:szCs w:val="28"/>
        </w:rPr>
        <w:t>Tài liệu kỳ họp được đăng tải trên Trang thông tin điện tử phường</w:t>
      </w:r>
      <w:r w:rsidRPr="00043FB1">
        <w:rPr>
          <w:rFonts w:ascii="Times New Roman" w:hAnsi="Times New Roman" w:cs="Times New Roman"/>
          <w:sz w:val="28"/>
          <w:szCs w:val="28"/>
          <w:lang w:val="vi-VN"/>
        </w:rPr>
        <w:t xml:space="preserve"> </w:t>
      </w:r>
      <w:r w:rsidRPr="00043FB1">
        <w:rPr>
          <w:rFonts w:ascii="Times New Roman" w:hAnsi="Times New Roman" w:cs="Times New Roman"/>
          <w:sz w:val="28"/>
          <w:szCs w:val="28"/>
        </w:rPr>
        <w:t xml:space="preserve">tại địa chỉ: </w:t>
      </w:r>
      <w:hyperlink r:id="rId8" w:history="1">
        <w:r w:rsidRPr="00043FB1">
          <w:rPr>
            <w:rStyle w:val="Hyperlink"/>
            <w:rFonts w:ascii="Times New Roman" w:hAnsi="Times New Roman" w:cs="Times New Roman"/>
            <w:i/>
            <w:sz w:val="28"/>
            <w:szCs w:val="28"/>
          </w:rPr>
          <w:t>https://kontum.quangngai.gov.vn</w:t>
        </w:r>
      </w:hyperlink>
      <w:r w:rsidRPr="00043FB1">
        <w:rPr>
          <w:rFonts w:ascii="Times New Roman" w:hAnsi="Times New Roman" w:cs="Times New Roman"/>
          <w:sz w:val="28"/>
          <w:szCs w:val="28"/>
          <w:lang w:val="vi-VN"/>
        </w:rPr>
        <w:t xml:space="preserve"> tại MỤC TÀI LIỆU KỲ HỌP HỘI ĐỒNG NHÂN DÂN và nhóm Zalo các Tổ đại biểu Hội đồng nhân dân phường.</w:t>
      </w:r>
    </w:p>
    <w:p w14:paraId="33413D41" w14:textId="77777777" w:rsidR="00043FB1" w:rsidRPr="00043FB1" w:rsidRDefault="00043FB1" w:rsidP="00043FB1">
      <w:pPr>
        <w:spacing w:before="120" w:after="120" w:line="240" w:lineRule="auto"/>
        <w:ind w:firstLine="720"/>
        <w:jc w:val="both"/>
        <w:rPr>
          <w:rFonts w:ascii="Times New Roman" w:hAnsi="Times New Roman" w:cs="Times New Roman"/>
          <w:sz w:val="28"/>
          <w:szCs w:val="28"/>
        </w:rPr>
      </w:pPr>
      <w:r w:rsidRPr="00043FB1">
        <w:rPr>
          <w:rFonts w:ascii="Times New Roman" w:hAnsi="Times New Roman" w:cs="Times New Roman"/>
          <w:sz w:val="28"/>
          <w:szCs w:val="28"/>
        </w:rPr>
        <w:t>Hoặc quét mã QR sau:</w:t>
      </w:r>
    </w:p>
    <w:p w14:paraId="68D7ACD2" w14:textId="77777777" w:rsidR="00043FB1" w:rsidRPr="00043FB1" w:rsidRDefault="00043FB1" w:rsidP="00043FB1">
      <w:pPr>
        <w:spacing w:before="120" w:after="120" w:line="240" w:lineRule="auto"/>
        <w:ind w:firstLine="720"/>
        <w:jc w:val="both"/>
        <w:rPr>
          <w:rFonts w:ascii="Times New Roman" w:hAnsi="Times New Roman" w:cs="Times New Roman"/>
        </w:rPr>
      </w:pPr>
      <w:r w:rsidRPr="00043FB1">
        <w:rPr>
          <w:rFonts w:ascii="Times New Roman" w:hAnsi="Times New Roman" w:cs="Times New Roman"/>
          <w:noProof/>
        </w:rPr>
        <w:drawing>
          <wp:inline distT="0" distB="0" distL="0" distR="0" wp14:anchorId="350DD5B2" wp14:editId="6ECBEC98">
            <wp:extent cx="1413164" cy="1413164"/>
            <wp:effectExtent l="0" t="0" r="0" b="0"/>
            <wp:docPr id="1446996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996095" name=""/>
                    <pic:cNvPicPr/>
                  </pic:nvPicPr>
                  <pic:blipFill>
                    <a:blip r:embed="rId9"/>
                    <a:stretch>
                      <a:fillRect/>
                    </a:stretch>
                  </pic:blipFill>
                  <pic:spPr>
                    <a:xfrm>
                      <a:off x="0" y="0"/>
                      <a:ext cx="1422443" cy="1422443"/>
                    </a:xfrm>
                    <a:prstGeom prst="rect">
                      <a:avLst/>
                    </a:prstGeom>
                  </pic:spPr>
                </pic:pic>
              </a:graphicData>
            </a:graphic>
          </wp:inline>
        </w:drawing>
      </w:r>
    </w:p>
    <w:p w14:paraId="61D31BF7" w14:textId="77777777" w:rsidR="00043FB1" w:rsidRDefault="00043FB1" w:rsidP="00F53ECA">
      <w:pPr>
        <w:widowControl w:val="0"/>
        <w:pBdr>
          <w:top w:val="dotted" w:sz="4" w:space="0" w:color="FFFFFF"/>
          <w:left w:val="dotted" w:sz="4" w:space="0" w:color="FFFFFF"/>
          <w:bottom w:val="dotted" w:sz="4" w:space="16" w:color="FFFFFF"/>
          <w:right w:val="dotted" w:sz="4" w:space="0" w:color="FFFFFF"/>
        </w:pBdr>
        <w:shd w:val="clear" w:color="auto" w:fill="FFFFFF"/>
        <w:spacing w:before="80" w:after="0" w:line="240" w:lineRule="auto"/>
        <w:jc w:val="both"/>
        <w:rPr>
          <w:rFonts w:ascii="Times New Roman" w:eastAsia="Calibri" w:hAnsi="Times New Roman" w:cs="Times New Roman"/>
          <w:sz w:val="28"/>
          <w:szCs w:val="28"/>
        </w:rPr>
      </w:pPr>
    </w:p>
    <w:sectPr w:rsidR="00043FB1" w:rsidSect="00E50BC9">
      <w:headerReference w:type="default" r:id="rId10"/>
      <w:pgSz w:w="11907" w:h="16840" w:code="9"/>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4DE8C" w14:textId="77777777" w:rsidR="00CE5806" w:rsidRDefault="00CE5806">
      <w:pPr>
        <w:spacing w:after="0" w:line="240" w:lineRule="auto"/>
      </w:pPr>
      <w:r>
        <w:separator/>
      </w:r>
    </w:p>
  </w:endnote>
  <w:endnote w:type="continuationSeparator" w:id="0">
    <w:p w14:paraId="76199140" w14:textId="77777777" w:rsidR="00CE5806" w:rsidRDefault="00CE5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7DF07" w14:textId="77777777" w:rsidR="00CE5806" w:rsidRDefault="00CE5806">
      <w:pPr>
        <w:spacing w:after="0" w:line="240" w:lineRule="auto"/>
      </w:pPr>
      <w:r>
        <w:separator/>
      </w:r>
    </w:p>
  </w:footnote>
  <w:footnote w:type="continuationSeparator" w:id="0">
    <w:p w14:paraId="44238DE7" w14:textId="77777777" w:rsidR="00CE5806" w:rsidRDefault="00CE5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231289"/>
      <w:docPartObj>
        <w:docPartGallery w:val="Page Numbers (Top of Page)"/>
        <w:docPartUnique/>
      </w:docPartObj>
    </w:sdtPr>
    <w:sdtEndPr>
      <w:rPr>
        <w:rFonts w:ascii="Times New Roman" w:hAnsi="Times New Roman" w:cs="Times New Roman"/>
        <w:noProof/>
        <w:sz w:val="28"/>
        <w:szCs w:val="28"/>
      </w:rPr>
    </w:sdtEndPr>
    <w:sdtContent>
      <w:p w14:paraId="66FF65B4" w14:textId="77777777" w:rsidR="004B774B" w:rsidRPr="00EF2AC1" w:rsidRDefault="00056FE1" w:rsidP="00EF2AC1">
        <w:pPr>
          <w:pStyle w:val="Header"/>
          <w:jc w:val="center"/>
          <w:rPr>
            <w:rFonts w:ascii="Times New Roman" w:hAnsi="Times New Roman" w:cs="Times New Roman"/>
            <w:sz w:val="28"/>
            <w:szCs w:val="28"/>
          </w:rPr>
        </w:pPr>
        <w:r w:rsidRPr="00162E06">
          <w:rPr>
            <w:rFonts w:ascii="Times New Roman" w:hAnsi="Times New Roman" w:cs="Times New Roman"/>
            <w:sz w:val="28"/>
            <w:szCs w:val="28"/>
          </w:rPr>
          <w:fldChar w:fldCharType="begin"/>
        </w:r>
        <w:r w:rsidRPr="00162E06">
          <w:rPr>
            <w:rFonts w:ascii="Times New Roman" w:hAnsi="Times New Roman" w:cs="Times New Roman"/>
            <w:sz w:val="28"/>
            <w:szCs w:val="28"/>
          </w:rPr>
          <w:instrText xml:space="preserve"> PAGE   \* MERGEFORMAT </w:instrText>
        </w:r>
        <w:r w:rsidRPr="00162E06">
          <w:rPr>
            <w:rFonts w:ascii="Times New Roman" w:hAnsi="Times New Roman" w:cs="Times New Roman"/>
            <w:sz w:val="28"/>
            <w:szCs w:val="28"/>
          </w:rPr>
          <w:fldChar w:fldCharType="separate"/>
        </w:r>
        <w:r w:rsidR="0099043B">
          <w:rPr>
            <w:rFonts w:ascii="Times New Roman" w:hAnsi="Times New Roman" w:cs="Times New Roman"/>
            <w:noProof/>
            <w:sz w:val="28"/>
            <w:szCs w:val="28"/>
          </w:rPr>
          <w:t>4</w:t>
        </w:r>
        <w:r w:rsidRPr="00162E06">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1956B6"/>
    <w:multiLevelType w:val="hybridMultilevel"/>
    <w:tmpl w:val="7A4C537E"/>
    <w:lvl w:ilvl="0" w:tplc="6934819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2044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FE1"/>
    <w:rsid w:val="00004775"/>
    <w:rsid w:val="00004CAE"/>
    <w:rsid w:val="00006858"/>
    <w:rsid w:val="00011260"/>
    <w:rsid w:val="000225DE"/>
    <w:rsid w:val="00025438"/>
    <w:rsid w:val="00025CEA"/>
    <w:rsid w:val="00032005"/>
    <w:rsid w:val="00040542"/>
    <w:rsid w:val="00043FB1"/>
    <w:rsid w:val="00045F59"/>
    <w:rsid w:val="00047352"/>
    <w:rsid w:val="00056FE1"/>
    <w:rsid w:val="0006062A"/>
    <w:rsid w:val="000631E5"/>
    <w:rsid w:val="00065F74"/>
    <w:rsid w:val="000752C2"/>
    <w:rsid w:val="000758F4"/>
    <w:rsid w:val="0007615F"/>
    <w:rsid w:val="0008244A"/>
    <w:rsid w:val="0009646F"/>
    <w:rsid w:val="000A30DC"/>
    <w:rsid w:val="000A5199"/>
    <w:rsid w:val="000C3523"/>
    <w:rsid w:val="000D0D62"/>
    <w:rsid w:val="000D64C6"/>
    <w:rsid w:val="000E2D6D"/>
    <w:rsid w:val="000E3C81"/>
    <w:rsid w:val="000E666A"/>
    <w:rsid w:val="000F5801"/>
    <w:rsid w:val="000F6988"/>
    <w:rsid w:val="00100995"/>
    <w:rsid w:val="00103657"/>
    <w:rsid w:val="00104534"/>
    <w:rsid w:val="00112D44"/>
    <w:rsid w:val="00113D25"/>
    <w:rsid w:val="00114D2D"/>
    <w:rsid w:val="00120C30"/>
    <w:rsid w:val="00124C1F"/>
    <w:rsid w:val="001351D6"/>
    <w:rsid w:val="00142FA5"/>
    <w:rsid w:val="00152A00"/>
    <w:rsid w:val="001659C0"/>
    <w:rsid w:val="001659D1"/>
    <w:rsid w:val="001737AC"/>
    <w:rsid w:val="00177CDB"/>
    <w:rsid w:val="001961E9"/>
    <w:rsid w:val="0019673A"/>
    <w:rsid w:val="00197EE8"/>
    <w:rsid w:val="001B0763"/>
    <w:rsid w:val="001C090F"/>
    <w:rsid w:val="001C52AB"/>
    <w:rsid w:val="001C5648"/>
    <w:rsid w:val="001F413F"/>
    <w:rsid w:val="00213682"/>
    <w:rsid w:val="00215E08"/>
    <w:rsid w:val="00220A32"/>
    <w:rsid w:val="00220A46"/>
    <w:rsid w:val="00224E6A"/>
    <w:rsid w:val="002253F8"/>
    <w:rsid w:val="00226D78"/>
    <w:rsid w:val="002275BA"/>
    <w:rsid w:val="00231A7C"/>
    <w:rsid w:val="00235110"/>
    <w:rsid w:val="00236F75"/>
    <w:rsid w:val="00237E15"/>
    <w:rsid w:val="00242ED8"/>
    <w:rsid w:val="002444FE"/>
    <w:rsid w:val="00247D2F"/>
    <w:rsid w:val="00250AAF"/>
    <w:rsid w:val="00250E93"/>
    <w:rsid w:val="00255B7F"/>
    <w:rsid w:val="00257784"/>
    <w:rsid w:val="00265ADC"/>
    <w:rsid w:val="00265DA0"/>
    <w:rsid w:val="00266CD6"/>
    <w:rsid w:val="00280340"/>
    <w:rsid w:val="00281252"/>
    <w:rsid w:val="002833A6"/>
    <w:rsid w:val="00293AE8"/>
    <w:rsid w:val="00296895"/>
    <w:rsid w:val="002A02F4"/>
    <w:rsid w:val="002A157B"/>
    <w:rsid w:val="002B0151"/>
    <w:rsid w:val="002C40A6"/>
    <w:rsid w:val="002C733B"/>
    <w:rsid w:val="002C7CB7"/>
    <w:rsid w:val="002E0B13"/>
    <w:rsid w:val="002F20EB"/>
    <w:rsid w:val="002F3D6B"/>
    <w:rsid w:val="0030496D"/>
    <w:rsid w:val="00304B5B"/>
    <w:rsid w:val="003067F0"/>
    <w:rsid w:val="00311913"/>
    <w:rsid w:val="003135B7"/>
    <w:rsid w:val="00313CBE"/>
    <w:rsid w:val="00313E61"/>
    <w:rsid w:val="0031488B"/>
    <w:rsid w:val="003204DE"/>
    <w:rsid w:val="00330366"/>
    <w:rsid w:val="00331522"/>
    <w:rsid w:val="003438B9"/>
    <w:rsid w:val="00351776"/>
    <w:rsid w:val="003546A2"/>
    <w:rsid w:val="00357E14"/>
    <w:rsid w:val="00360F48"/>
    <w:rsid w:val="00363072"/>
    <w:rsid w:val="0036327C"/>
    <w:rsid w:val="00364CB6"/>
    <w:rsid w:val="00367F14"/>
    <w:rsid w:val="00371D4A"/>
    <w:rsid w:val="003858D5"/>
    <w:rsid w:val="00392020"/>
    <w:rsid w:val="003A7758"/>
    <w:rsid w:val="003A7A92"/>
    <w:rsid w:val="003B059B"/>
    <w:rsid w:val="003B0F9B"/>
    <w:rsid w:val="003B26A5"/>
    <w:rsid w:val="003B7ADB"/>
    <w:rsid w:val="003E190A"/>
    <w:rsid w:val="00407A56"/>
    <w:rsid w:val="00410C41"/>
    <w:rsid w:val="00417493"/>
    <w:rsid w:val="004216F5"/>
    <w:rsid w:val="004314C0"/>
    <w:rsid w:val="00431AA2"/>
    <w:rsid w:val="00432841"/>
    <w:rsid w:val="004430E0"/>
    <w:rsid w:val="00453E5D"/>
    <w:rsid w:val="00456BDD"/>
    <w:rsid w:val="0045766D"/>
    <w:rsid w:val="0047027C"/>
    <w:rsid w:val="00473D1C"/>
    <w:rsid w:val="0048051A"/>
    <w:rsid w:val="00484BF8"/>
    <w:rsid w:val="00484D76"/>
    <w:rsid w:val="00486535"/>
    <w:rsid w:val="00495D57"/>
    <w:rsid w:val="00497BF9"/>
    <w:rsid w:val="004A2BAB"/>
    <w:rsid w:val="004A4220"/>
    <w:rsid w:val="004A4C87"/>
    <w:rsid w:val="004A7BF4"/>
    <w:rsid w:val="004B4675"/>
    <w:rsid w:val="004B471F"/>
    <w:rsid w:val="004B5491"/>
    <w:rsid w:val="004B774B"/>
    <w:rsid w:val="004C07D8"/>
    <w:rsid w:val="004C5FD0"/>
    <w:rsid w:val="004D37C3"/>
    <w:rsid w:val="004D3D63"/>
    <w:rsid w:val="004E45BD"/>
    <w:rsid w:val="004F27C0"/>
    <w:rsid w:val="00500C45"/>
    <w:rsid w:val="00502A8D"/>
    <w:rsid w:val="0050414F"/>
    <w:rsid w:val="005046F7"/>
    <w:rsid w:val="0051350F"/>
    <w:rsid w:val="00520E8D"/>
    <w:rsid w:val="00525380"/>
    <w:rsid w:val="00534924"/>
    <w:rsid w:val="00542B47"/>
    <w:rsid w:val="005460C9"/>
    <w:rsid w:val="00550879"/>
    <w:rsid w:val="00560C22"/>
    <w:rsid w:val="00560F37"/>
    <w:rsid w:val="005808F7"/>
    <w:rsid w:val="005855AA"/>
    <w:rsid w:val="00596163"/>
    <w:rsid w:val="005A0357"/>
    <w:rsid w:val="005A0DD8"/>
    <w:rsid w:val="005A67A8"/>
    <w:rsid w:val="005A7E34"/>
    <w:rsid w:val="005B2EAC"/>
    <w:rsid w:val="005B60B9"/>
    <w:rsid w:val="005B764F"/>
    <w:rsid w:val="005C1689"/>
    <w:rsid w:val="005E4B46"/>
    <w:rsid w:val="005F4D1E"/>
    <w:rsid w:val="00602CE4"/>
    <w:rsid w:val="0061672F"/>
    <w:rsid w:val="00620FC8"/>
    <w:rsid w:val="00627D96"/>
    <w:rsid w:val="0063201E"/>
    <w:rsid w:val="00633107"/>
    <w:rsid w:val="00633544"/>
    <w:rsid w:val="00634573"/>
    <w:rsid w:val="00636C73"/>
    <w:rsid w:val="006377DB"/>
    <w:rsid w:val="00644273"/>
    <w:rsid w:val="00654B62"/>
    <w:rsid w:val="00655FA2"/>
    <w:rsid w:val="00667A14"/>
    <w:rsid w:val="00670076"/>
    <w:rsid w:val="00674C9B"/>
    <w:rsid w:val="00684001"/>
    <w:rsid w:val="0068569A"/>
    <w:rsid w:val="006A7537"/>
    <w:rsid w:val="006B5F69"/>
    <w:rsid w:val="006C2745"/>
    <w:rsid w:val="006C2A45"/>
    <w:rsid w:val="006D678C"/>
    <w:rsid w:val="006E0B1F"/>
    <w:rsid w:val="006E0B2E"/>
    <w:rsid w:val="006E6089"/>
    <w:rsid w:val="00701DB5"/>
    <w:rsid w:val="00705DB4"/>
    <w:rsid w:val="00706367"/>
    <w:rsid w:val="00706803"/>
    <w:rsid w:val="00707BB5"/>
    <w:rsid w:val="00713C9C"/>
    <w:rsid w:val="007151D7"/>
    <w:rsid w:val="00717A00"/>
    <w:rsid w:val="00722162"/>
    <w:rsid w:val="00726185"/>
    <w:rsid w:val="00732E08"/>
    <w:rsid w:val="007431C0"/>
    <w:rsid w:val="0074494E"/>
    <w:rsid w:val="00745A79"/>
    <w:rsid w:val="00746E4B"/>
    <w:rsid w:val="00760997"/>
    <w:rsid w:val="00764EF3"/>
    <w:rsid w:val="0076564C"/>
    <w:rsid w:val="00770FB1"/>
    <w:rsid w:val="0077242F"/>
    <w:rsid w:val="00773694"/>
    <w:rsid w:val="0077635A"/>
    <w:rsid w:val="0077778E"/>
    <w:rsid w:val="007800D1"/>
    <w:rsid w:val="007811E1"/>
    <w:rsid w:val="0078324B"/>
    <w:rsid w:val="00785CEE"/>
    <w:rsid w:val="00786135"/>
    <w:rsid w:val="00791499"/>
    <w:rsid w:val="007957A8"/>
    <w:rsid w:val="00795D3D"/>
    <w:rsid w:val="007A2F0F"/>
    <w:rsid w:val="007A3B98"/>
    <w:rsid w:val="007A5057"/>
    <w:rsid w:val="007A6E67"/>
    <w:rsid w:val="007B21F1"/>
    <w:rsid w:val="007B321E"/>
    <w:rsid w:val="007C4B02"/>
    <w:rsid w:val="007C7EA8"/>
    <w:rsid w:val="007D7325"/>
    <w:rsid w:val="007E3879"/>
    <w:rsid w:val="007E3A8A"/>
    <w:rsid w:val="007E5E7B"/>
    <w:rsid w:val="007F791D"/>
    <w:rsid w:val="00800816"/>
    <w:rsid w:val="0080168D"/>
    <w:rsid w:val="00801DEF"/>
    <w:rsid w:val="00802817"/>
    <w:rsid w:val="00804242"/>
    <w:rsid w:val="00806B6F"/>
    <w:rsid w:val="0082073C"/>
    <w:rsid w:val="00832045"/>
    <w:rsid w:val="00833481"/>
    <w:rsid w:val="00852175"/>
    <w:rsid w:val="00880130"/>
    <w:rsid w:val="008807A1"/>
    <w:rsid w:val="008809C0"/>
    <w:rsid w:val="008839D5"/>
    <w:rsid w:val="00887C18"/>
    <w:rsid w:val="008902BB"/>
    <w:rsid w:val="008930F9"/>
    <w:rsid w:val="00893E59"/>
    <w:rsid w:val="00897CF2"/>
    <w:rsid w:val="008B523E"/>
    <w:rsid w:val="008B53F8"/>
    <w:rsid w:val="008B5A7C"/>
    <w:rsid w:val="008C255A"/>
    <w:rsid w:val="008C6100"/>
    <w:rsid w:val="008D0E10"/>
    <w:rsid w:val="008E0BA1"/>
    <w:rsid w:val="008E4089"/>
    <w:rsid w:val="008F5387"/>
    <w:rsid w:val="008F78CA"/>
    <w:rsid w:val="00900A9A"/>
    <w:rsid w:val="00906AD9"/>
    <w:rsid w:val="00925D75"/>
    <w:rsid w:val="0093091C"/>
    <w:rsid w:val="00944A35"/>
    <w:rsid w:val="0095253A"/>
    <w:rsid w:val="00953A25"/>
    <w:rsid w:val="00961305"/>
    <w:rsid w:val="009701BD"/>
    <w:rsid w:val="00970A12"/>
    <w:rsid w:val="0097187D"/>
    <w:rsid w:val="00971B52"/>
    <w:rsid w:val="0098222B"/>
    <w:rsid w:val="0098352A"/>
    <w:rsid w:val="0099043B"/>
    <w:rsid w:val="00993A60"/>
    <w:rsid w:val="00993B35"/>
    <w:rsid w:val="00995C2E"/>
    <w:rsid w:val="009A1B61"/>
    <w:rsid w:val="009A464A"/>
    <w:rsid w:val="009A5DA6"/>
    <w:rsid w:val="009A5DBD"/>
    <w:rsid w:val="009B3870"/>
    <w:rsid w:val="009D5FE0"/>
    <w:rsid w:val="009D75D5"/>
    <w:rsid w:val="009D7F0A"/>
    <w:rsid w:val="009E093F"/>
    <w:rsid w:val="009E0A24"/>
    <w:rsid w:val="009E1B58"/>
    <w:rsid w:val="009E4B35"/>
    <w:rsid w:val="009E6B96"/>
    <w:rsid w:val="009F3A92"/>
    <w:rsid w:val="009F764E"/>
    <w:rsid w:val="009F7EE5"/>
    <w:rsid w:val="009F7F4D"/>
    <w:rsid w:val="00A009D2"/>
    <w:rsid w:val="00A05523"/>
    <w:rsid w:val="00A133A6"/>
    <w:rsid w:val="00A16B44"/>
    <w:rsid w:val="00A16F9F"/>
    <w:rsid w:val="00A27FFE"/>
    <w:rsid w:val="00A30497"/>
    <w:rsid w:val="00A310E0"/>
    <w:rsid w:val="00A3236C"/>
    <w:rsid w:val="00A41573"/>
    <w:rsid w:val="00A444A8"/>
    <w:rsid w:val="00A4712E"/>
    <w:rsid w:val="00A5749A"/>
    <w:rsid w:val="00A61BEB"/>
    <w:rsid w:val="00A61D39"/>
    <w:rsid w:val="00A633A4"/>
    <w:rsid w:val="00A67011"/>
    <w:rsid w:val="00A70574"/>
    <w:rsid w:val="00A714DD"/>
    <w:rsid w:val="00A81AEE"/>
    <w:rsid w:val="00A87E89"/>
    <w:rsid w:val="00A90212"/>
    <w:rsid w:val="00A97E20"/>
    <w:rsid w:val="00AA0A45"/>
    <w:rsid w:val="00AB5294"/>
    <w:rsid w:val="00AB7D8D"/>
    <w:rsid w:val="00AC3449"/>
    <w:rsid w:val="00AC4558"/>
    <w:rsid w:val="00AC4910"/>
    <w:rsid w:val="00AC658E"/>
    <w:rsid w:val="00AC68FB"/>
    <w:rsid w:val="00AD7CAA"/>
    <w:rsid w:val="00AE7E2B"/>
    <w:rsid w:val="00AF2A5B"/>
    <w:rsid w:val="00B13CE1"/>
    <w:rsid w:val="00B17219"/>
    <w:rsid w:val="00B178AD"/>
    <w:rsid w:val="00B27CCC"/>
    <w:rsid w:val="00B35A12"/>
    <w:rsid w:val="00B37709"/>
    <w:rsid w:val="00B55B00"/>
    <w:rsid w:val="00B56A5F"/>
    <w:rsid w:val="00B77744"/>
    <w:rsid w:val="00B77E83"/>
    <w:rsid w:val="00B83352"/>
    <w:rsid w:val="00B87C0B"/>
    <w:rsid w:val="00B92371"/>
    <w:rsid w:val="00BA4CD8"/>
    <w:rsid w:val="00BB1568"/>
    <w:rsid w:val="00BC33A2"/>
    <w:rsid w:val="00BD322B"/>
    <w:rsid w:val="00BD6DB9"/>
    <w:rsid w:val="00BE6374"/>
    <w:rsid w:val="00BE6869"/>
    <w:rsid w:val="00BE6FAE"/>
    <w:rsid w:val="00BF666D"/>
    <w:rsid w:val="00C01596"/>
    <w:rsid w:val="00C01E2B"/>
    <w:rsid w:val="00C038AC"/>
    <w:rsid w:val="00C074EC"/>
    <w:rsid w:val="00C07FD3"/>
    <w:rsid w:val="00C103D4"/>
    <w:rsid w:val="00C135DF"/>
    <w:rsid w:val="00C20B4B"/>
    <w:rsid w:val="00C30072"/>
    <w:rsid w:val="00C40DE0"/>
    <w:rsid w:val="00C53B6B"/>
    <w:rsid w:val="00C5436B"/>
    <w:rsid w:val="00C546C7"/>
    <w:rsid w:val="00C549C3"/>
    <w:rsid w:val="00C719F3"/>
    <w:rsid w:val="00C741E5"/>
    <w:rsid w:val="00C75857"/>
    <w:rsid w:val="00C75931"/>
    <w:rsid w:val="00C76CA7"/>
    <w:rsid w:val="00C90F1A"/>
    <w:rsid w:val="00C920D8"/>
    <w:rsid w:val="00C93EA4"/>
    <w:rsid w:val="00C963BC"/>
    <w:rsid w:val="00CA1D48"/>
    <w:rsid w:val="00CA2CE1"/>
    <w:rsid w:val="00CA5BF5"/>
    <w:rsid w:val="00CA77F1"/>
    <w:rsid w:val="00CB1187"/>
    <w:rsid w:val="00CB20F6"/>
    <w:rsid w:val="00CB717D"/>
    <w:rsid w:val="00CC1EBA"/>
    <w:rsid w:val="00CC5D50"/>
    <w:rsid w:val="00CD2858"/>
    <w:rsid w:val="00CE2421"/>
    <w:rsid w:val="00CE301C"/>
    <w:rsid w:val="00CE5806"/>
    <w:rsid w:val="00CF6B61"/>
    <w:rsid w:val="00D07E26"/>
    <w:rsid w:val="00D102FF"/>
    <w:rsid w:val="00D166FE"/>
    <w:rsid w:val="00D175B4"/>
    <w:rsid w:val="00D211EE"/>
    <w:rsid w:val="00D23139"/>
    <w:rsid w:val="00D23733"/>
    <w:rsid w:val="00D30CC3"/>
    <w:rsid w:val="00D30E3B"/>
    <w:rsid w:val="00D32CC0"/>
    <w:rsid w:val="00D349DE"/>
    <w:rsid w:val="00D3771F"/>
    <w:rsid w:val="00D568C5"/>
    <w:rsid w:val="00D56D8A"/>
    <w:rsid w:val="00D71A15"/>
    <w:rsid w:val="00D729A0"/>
    <w:rsid w:val="00D767FE"/>
    <w:rsid w:val="00D85B2E"/>
    <w:rsid w:val="00D90794"/>
    <w:rsid w:val="00D95CF8"/>
    <w:rsid w:val="00DA12EB"/>
    <w:rsid w:val="00DA43D8"/>
    <w:rsid w:val="00DA45FF"/>
    <w:rsid w:val="00DA464E"/>
    <w:rsid w:val="00DA4959"/>
    <w:rsid w:val="00DC75AD"/>
    <w:rsid w:val="00DD0F8D"/>
    <w:rsid w:val="00DD5E79"/>
    <w:rsid w:val="00DE0704"/>
    <w:rsid w:val="00DE6E9F"/>
    <w:rsid w:val="00DF0E3E"/>
    <w:rsid w:val="00DF4E6D"/>
    <w:rsid w:val="00DF57CF"/>
    <w:rsid w:val="00E0602D"/>
    <w:rsid w:val="00E0610F"/>
    <w:rsid w:val="00E07115"/>
    <w:rsid w:val="00E1098E"/>
    <w:rsid w:val="00E1217B"/>
    <w:rsid w:val="00E32EFA"/>
    <w:rsid w:val="00E374F6"/>
    <w:rsid w:val="00E42821"/>
    <w:rsid w:val="00E50BC9"/>
    <w:rsid w:val="00E52223"/>
    <w:rsid w:val="00E5539E"/>
    <w:rsid w:val="00E56A59"/>
    <w:rsid w:val="00E62266"/>
    <w:rsid w:val="00E71591"/>
    <w:rsid w:val="00E7434E"/>
    <w:rsid w:val="00E774AA"/>
    <w:rsid w:val="00E815F9"/>
    <w:rsid w:val="00E840B0"/>
    <w:rsid w:val="00E94922"/>
    <w:rsid w:val="00EB27FD"/>
    <w:rsid w:val="00EB64F8"/>
    <w:rsid w:val="00EC2929"/>
    <w:rsid w:val="00ED21DE"/>
    <w:rsid w:val="00ED2DBA"/>
    <w:rsid w:val="00EE003A"/>
    <w:rsid w:val="00EE095C"/>
    <w:rsid w:val="00EF2AC1"/>
    <w:rsid w:val="00EF439A"/>
    <w:rsid w:val="00EF4EA4"/>
    <w:rsid w:val="00F0212B"/>
    <w:rsid w:val="00F05847"/>
    <w:rsid w:val="00F0616F"/>
    <w:rsid w:val="00F066AB"/>
    <w:rsid w:val="00F13A07"/>
    <w:rsid w:val="00F13E5A"/>
    <w:rsid w:val="00F13FCF"/>
    <w:rsid w:val="00F17481"/>
    <w:rsid w:val="00F21208"/>
    <w:rsid w:val="00F216C1"/>
    <w:rsid w:val="00F27954"/>
    <w:rsid w:val="00F3575C"/>
    <w:rsid w:val="00F46A3D"/>
    <w:rsid w:val="00F5011E"/>
    <w:rsid w:val="00F53ECA"/>
    <w:rsid w:val="00F6204E"/>
    <w:rsid w:val="00F62311"/>
    <w:rsid w:val="00F81162"/>
    <w:rsid w:val="00F81782"/>
    <w:rsid w:val="00F81A47"/>
    <w:rsid w:val="00F92923"/>
    <w:rsid w:val="00F94DE9"/>
    <w:rsid w:val="00F9595E"/>
    <w:rsid w:val="00FA37BE"/>
    <w:rsid w:val="00FB1356"/>
    <w:rsid w:val="00FB2E4D"/>
    <w:rsid w:val="00FC3DC9"/>
    <w:rsid w:val="00FC5EFB"/>
    <w:rsid w:val="00FE5011"/>
    <w:rsid w:val="00FE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E5789"/>
  <w15:docId w15:val="{8D3746D6-3421-46F6-8138-CC40CB37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A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FE1"/>
  </w:style>
  <w:style w:type="paragraph" w:styleId="Footer">
    <w:name w:val="footer"/>
    <w:basedOn w:val="Normal"/>
    <w:link w:val="FooterChar"/>
    <w:uiPriority w:val="99"/>
    <w:unhideWhenUsed/>
    <w:rsid w:val="00DF0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E3E"/>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single space"/>
    <w:basedOn w:val="Normal"/>
    <w:link w:val="FootnoteTextChar"/>
    <w:uiPriority w:val="99"/>
    <w:unhideWhenUsed/>
    <w:qFormat/>
    <w:rsid w:val="00486535"/>
    <w:pPr>
      <w:spacing w:after="0" w:line="240" w:lineRule="auto"/>
    </w:pPr>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single space Char"/>
    <w:basedOn w:val="DefaultParagraphFont"/>
    <w:link w:val="FootnoteText"/>
    <w:uiPriority w:val="99"/>
    <w:qFormat/>
    <w:rsid w:val="00486535"/>
    <w:rPr>
      <w:sz w:val="20"/>
      <w:szCs w:val="20"/>
    </w:rPr>
  </w:style>
  <w:style w:type="character" w:styleId="FootnoteReference">
    <w:name w:val="footnote reference"/>
    <w:aliases w:val="Footnote,Footnote text,ftref,BearingPoint,16 Point,Superscript 6 Point,fr,Ref,de nota al pie,Footnote Text1,f,Footnote + Arial,10 pt,Black,Footnote Text11,BVI fnr,(NECG) Footnote Reference,footnote ref,Footnote text + 13 pt,R, BVI fnr"/>
    <w:basedOn w:val="DefaultParagraphFont"/>
    <w:link w:val="ftrefCharCharChar1Char"/>
    <w:unhideWhenUsed/>
    <w:qFormat/>
    <w:rsid w:val="00486535"/>
    <w:rPr>
      <w:vertAlign w:val="superscript"/>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Footnote Char Char Char Char"/>
    <w:basedOn w:val="Normal"/>
    <w:link w:val="FootnoteReference"/>
    <w:qFormat/>
    <w:rsid w:val="00486535"/>
    <w:pPr>
      <w:spacing w:after="160" w:line="240" w:lineRule="exact"/>
    </w:pPr>
    <w:rPr>
      <w:vertAlign w:val="superscript"/>
    </w:rPr>
  </w:style>
  <w:style w:type="table" w:styleId="TableGrid">
    <w:name w:val="Table Grid"/>
    <w:basedOn w:val="TableNormal"/>
    <w:uiPriority w:val="59"/>
    <w:unhideWhenUsed/>
    <w:rsid w:val="00EF2AC1"/>
    <w:pPr>
      <w:spacing w:after="0" w:line="240" w:lineRule="auto"/>
    </w:pPr>
    <w:rPr>
      <w:rFonts w:eastAsiaTheme="minorEastAsia"/>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1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B61"/>
    <w:rPr>
      <w:rFonts w:ascii="Segoe UI" w:hAnsi="Segoe UI" w:cs="Segoe UI"/>
      <w:sz w:val="18"/>
      <w:szCs w:val="18"/>
    </w:rPr>
  </w:style>
  <w:style w:type="paragraph" w:styleId="ListParagraph">
    <w:name w:val="List Paragraph"/>
    <w:basedOn w:val="Normal"/>
    <w:uiPriority w:val="34"/>
    <w:qFormat/>
    <w:rsid w:val="008809C0"/>
    <w:pPr>
      <w:ind w:left="720"/>
      <w:contextualSpacing/>
    </w:pPr>
  </w:style>
  <w:style w:type="character" w:styleId="Hyperlink">
    <w:name w:val="Hyperlink"/>
    <w:basedOn w:val="DefaultParagraphFont"/>
    <w:uiPriority w:val="99"/>
    <w:unhideWhenUsed/>
    <w:rsid w:val="00043F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tum.quangngai.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CD9C4-1122-4F8D-879E-996496BB3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KONTUM-NTHUE-VP</cp:lastModifiedBy>
  <cp:revision>74</cp:revision>
  <cp:lastPrinted>2025-09-18T03:38:00Z</cp:lastPrinted>
  <dcterms:created xsi:type="dcterms:W3CDTF">2025-10-14T04:04:00Z</dcterms:created>
  <dcterms:modified xsi:type="dcterms:W3CDTF">2025-12-04T04:25:00Z</dcterms:modified>
</cp:coreProperties>
</file>